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0C" w:rsidRPr="00E0190C" w:rsidRDefault="00E0190C" w:rsidP="00E0190C">
      <w:pPr>
        <w:pStyle w:val="30"/>
        <w:shd w:val="clear" w:color="auto" w:fill="auto"/>
        <w:spacing w:after="0" w:line="276" w:lineRule="auto"/>
        <w:jc w:val="center"/>
        <w:rPr>
          <w:b w:val="0"/>
          <w:sz w:val="28"/>
          <w:szCs w:val="28"/>
        </w:rPr>
      </w:pPr>
      <w:r w:rsidRPr="00E0190C">
        <w:rPr>
          <w:b w:val="0"/>
          <w:sz w:val="28"/>
          <w:szCs w:val="28"/>
        </w:rPr>
        <w:t>СОВЕТ</w:t>
      </w:r>
    </w:p>
    <w:p w:rsidR="00E0190C" w:rsidRPr="00E0190C" w:rsidRDefault="00E0190C" w:rsidP="00E0190C">
      <w:pPr>
        <w:pStyle w:val="30"/>
        <w:shd w:val="clear" w:color="auto" w:fill="auto"/>
        <w:spacing w:after="0" w:line="276" w:lineRule="auto"/>
        <w:jc w:val="center"/>
        <w:rPr>
          <w:b w:val="0"/>
          <w:sz w:val="28"/>
          <w:szCs w:val="28"/>
        </w:rPr>
      </w:pPr>
      <w:r w:rsidRPr="00E0190C">
        <w:rPr>
          <w:b w:val="0"/>
          <w:sz w:val="28"/>
          <w:szCs w:val="28"/>
        </w:rPr>
        <w:t>ПОДЛЕСНОВСКОГО МУНИЦИПАЛЬНОГО ОБРАЗОВАНИЯ МАРКСОВСКОГО МУНИЦИПАЛЬНОГО РАЙОНА</w:t>
      </w:r>
    </w:p>
    <w:p w:rsidR="00E0190C" w:rsidRPr="00E0190C" w:rsidRDefault="00E0190C" w:rsidP="00E0190C">
      <w:pPr>
        <w:pStyle w:val="30"/>
        <w:shd w:val="clear" w:color="auto" w:fill="auto"/>
        <w:spacing w:after="0" w:line="276" w:lineRule="auto"/>
        <w:ind w:left="40"/>
        <w:jc w:val="center"/>
        <w:rPr>
          <w:b w:val="0"/>
          <w:sz w:val="28"/>
          <w:szCs w:val="28"/>
        </w:rPr>
      </w:pPr>
      <w:r w:rsidRPr="00E0190C">
        <w:rPr>
          <w:b w:val="0"/>
          <w:sz w:val="28"/>
          <w:szCs w:val="28"/>
        </w:rPr>
        <w:t>САРАТОВСКОЙ ОБЛАСТИ</w:t>
      </w:r>
    </w:p>
    <w:p w:rsidR="00E0190C" w:rsidRDefault="00E0190C" w:rsidP="00E0190C">
      <w:pPr>
        <w:pStyle w:val="30"/>
        <w:shd w:val="clear" w:color="auto" w:fill="auto"/>
        <w:spacing w:after="0" w:line="276" w:lineRule="auto"/>
        <w:ind w:left="40"/>
        <w:jc w:val="center"/>
        <w:rPr>
          <w:sz w:val="28"/>
          <w:szCs w:val="28"/>
        </w:rPr>
      </w:pPr>
    </w:p>
    <w:p w:rsidR="00E0190C" w:rsidRDefault="00E0190C" w:rsidP="00E0190C">
      <w:pPr>
        <w:pStyle w:val="30"/>
        <w:shd w:val="clear" w:color="auto" w:fill="auto"/>
        <w:spacing w:after="0" w:line="276" w:lineRule="auto"/>
        <w:ind w:left="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</w:t>
      </w:r>
      <w:r w:rsidRPr="00E0190C">
        <w:rPr>
          <w:sz w:val="28"/>
          <w:szCs w:val="28"/>
        </w:rPr>
        <w:t>ЕНИЕ</w:t>
      </w:r>
    </w:p>
    <w:p w:rsidR="00E0190C" w:rsidRPr="00E0190C" w:rsidRDefault="00E0190C" w:rsidP="00E0190C">
      <w:pPr>
        <w:pStyle w:val="30"/>
        <w:shd w:val="clear" w:color="auto" w:fill="auto"/>
        <w:spacing w:after="0" w:line="276" w:lineRule="auto"/>
        <w:ind w:left="40"/>
        <w:jc w:val="center"/>
        <w:rPr>
          <w:sz w:val="28"/>
          <w:szCs w:val="28"/>
        </w:rPr>
      </w:pPr>
    </w:p>
    <w:p w:rsidR="00E0190C" w:rsidRPr="00E0190C" w:rsidRDefault="00E0190C" w:rsidP="00E0190C">
      <w:pPr>
        <w:pStyle w:val="10"/>
        <w:keepNext/>
        <w:keepLines/>
        <w:shd w:val="clear" w:color="auto" w:fill="auto"/>
        <w:spacing w:before="0" w:after="283" w:line="276" w:lineRule="auto"/>
        <w:jc w:val="both"/>
        <w:rPr>
          <w:sz w:val="28"/>
          <w:szCs w:val="28"/>
        </w:rPr>
      </w:pPr>
      <w:bookmarkStart w:id="1" w:name="bookmark0"/>
      <w:r w:rsidRPr="00E0190C">
        <w:rPr>
          <w:sz w:val="28"/>
          <w:szCs w:val="28"/>
        </w:rPr>
        <w:t>от</w:t>
      </w:r>
      <w:bookmarkEnd w:id="1"/>
      <w:r w:rsidRPr="00E0190C">
        <w:rPr>
          <w:sz w:val="28"/>
          <w:szCs w:val="28"/>
        </w:rPr>
        <w:t xml:space="preserve"> </w:t>
      </w:r>
      <w:r w:rsidR="00CA63CA">
        <w:rPr>
          <w:sz w:val="28"/>
          <w:szCs w:val="28"/>
        </w:rPr>
        <w:t>27.07.2022</w:t>
      </w:r>
      <w:r w:rsidRPr="00E0190C">
        <w:rPr>
          <w:sz w:val="28"/>
          <w:szCs w:val="28"/>
        </w:rPr>
        <w:t xml:space="preserve"> г. №</w:t>
      </w:r>
      <w:r w:rsidR="00CA63CA">
        <w:rPr>
          <w:sz w:val="28"/>
          <w:szCs w:val="28"/>
        </w:rPr>
        <w:t xml:space="preserve"> 74/254</w:t>
      </w:r>
    </w:p>
    <w:p w:rsidR="00E0190C" w:rsidRPr="00E0190C" w:rsidRDefault="00E0190C" w:rsidP="00E0190C">
      <w:pPr>
        <w:spacing w:after="2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90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</w:p>
    <w:bookmarkEnd w:id="0"/>
    <w:p w:rsidR="00E0190C" w:rsidRDefault="00E0190C" w:rsidP="00E019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019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6 октября 2003 года №131-ФЗ </w:t>
        </w:r>
      </w:hyperlink>
      <w:r w:rsidRPr="00E0190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tooltip="МУНИЦИПАЛЬНЫЙ ПРАВОВОЙ АКТ О ВНЕСЕНИИ ИЗМЕНЕНИЙ В УСТАВ МО от 23.11.2018 № 16/46 Совет Подлесновского муниципального образования Марксовского муниципального района Саратовской области&#10;&#10;О внесении изменений и дополнений в Устав Подлесновского муниципального обр" w:history="1">
        <w:r w:rsidRPr="00E019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Подлесновского муниципального образования</w:t>
        </w:r>
      </w:hyperlink>
      <w:r w:rsidRPr="00E0190C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области, Совет Подлесновского муниципального образования Марксовского муниципального района </w:t>
      </w:r>
    </w:p>
    <w:p w:rsidR="00E0190C" w:rsidRPr="00E0190C" w:rsidRDefault="00E0190C" w:rsidP="00E019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90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190C" w:rsidRPr="00E0190C" w:rsidRDefault="00E0190C" w:rsidP="00E0190C">
      <w:pPr>
        <w:widowControl w:val="0"/>
        <w:numPr>
          <w:ilvl w:val="0"/>
          <w:numId w:val="1"/>
        </w:numPr>
        <w:tabs>
          <w:tab w:val="left" w:pos="12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 1).</w:t>
      </w:r>
    </w:p>
    <w:p w:rsidR="00E0190C" w:rsidRPr="00E0190C" w:rsidRDefault="00E0190C" w:rsidP="00E0190C">
      <w:pPr>
        <w:widowControl w:val="0"/>
        <w:numPr>
          <w:ilvl w:val="0"/>
          <w:numId w:val="1"/>
        </w:numPr>
        <w:tabs>
          <w:tab w:val="left" w:pos="1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Определить специально отведенные места, перечень помещений для проведения встреч депутатов с избирателями на территории Подлесновского муниципального образования (приложение № 2).</w:t>
      </w:r>
    </w:p>
    <w:p w:rsidR="00E0190C" w:rsidRPr="00721928" w:rsidRDefault="00E0190C" w:rsidP="00E0190C">
      <w:pPr>
        <w:pStyle w:val="a7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CCF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администрации Подлесновского муниципального образования и разместить на официальном сайте в сети</w:t>
      </w:r>
      <w:r w:rsidRPr="00721928">
        <w:rPr>
          <w:rFonts w:ascii="Times New Roman" w:hAnsi="Times New Roman"/>
          <w:sz w:val="28"/>
          <w:szCs w:val="28"/>
        </w:rPr>
        <w:t xml:space="preserve"> «Интернет».</w:t>
      </w:r>
    </w:p>
    <w:p w:rsidR="00E0190C" w:rsidRPr="00E0190C" w:rsidRDefault="00E0190C" w:rsidP="00E0190C">
      <w:pPr>
        <w:widowControl w:val="0"/>
        <w:numPr>
          <w:ilvl w:val="0"/>
          <w:numId w:val="1"/>
        </w:numPr>
        <w:tabs>
          <w:tab w:val="left" w:pos="1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Подлесновского муниципального образования.</w:t>
      </w:r>
    </w:p>
    <w:p w:rsidR="00E0190C" w:rsidRPr="00E0190C" w:rsidRDefault="00E0190C" w:rsidP="00E0190C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90C" w:rsidRPr="00E0190C" w:rsidRDefault="00E0190C" w:rsidP="00E0190C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90C" w:rsidRPr="00E0190C" w:rsidRDefault="00E0190C" w:rsidP="00E0190C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E0190C" w:rsidRPr="00E0190C" w:rsidRDefault="00E0190C" w:rsidP="00E0190C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0190C" w:rsidRPr="00E0190C" w:rsidSect="00952343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019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С.А.Кузьминова</w:t>
      </w:r>
    </w:p>
    <w:p w:rsidR="00E0190C" w:rsidRPr="00E0190C" w:rsidRDefault="00E0190C" w:rsidP="00E0190C">
      <w:pPr>
        <w:jc w:val="both"/>
        <w:rPr>
          <w:rFonts w:ascii="Times New Roman" w:hAnsi="Times New Roman" w:cs="Times New Roman"/>
          <w:sz w:val="28"/>
          <w:szCs w:val="28"/>
        </w:rPr>
        <w:sectPr w:rsidR="00E0190C" w:rsidRPr="00E0190C" w:rsidSect="00E0190C">
          <w:type w:val="continuous"/>
          <w:pgSz w:w="11900" w:h="16840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E0190C" w:rsidRPr="00E0190C" w:rsidRDefault="00E0190C" w:rsidP="00E0190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0190C" w:rsidRDefault="00E0190C" w:rsidP="00E0190C">
      <w:pPr>
        <w:spacing w:after="0" w:line="312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0190C" w:rsidRDefault="00E0190C" w:rsidP="00E0190C">
      <w:pPr>
        <w:spacing w:after="0" w:line="312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E0190C">
        <w:rPr>
          <w:rFonts w:ascii="Times New Roman" w:hAnsi="Times New Roman" w:cs="Times New Roman"/>
          <w:sz w:val="28"/>
          <w:szCs w:val="28"/>
        </w:rPr>
        <w:t xml:space="preserve"> Подлесновского муниципального образования от</w:t>
      </w:r>
      <w:r w:rsidR="00CA63CA">
        <w:rPr>
          <w:rFonts w:ascii="Times New Roman" w:hAnsi="Times New Roman" w:cs="Times New Roman"/>
          <w:sz w:val="28"/>
          <w:szCs w:val="28"/>
        </w:rPr>
        <w:t xml:space="preserve"> 27.07.2022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63CA">
        <w:rPr>
          <w:rFonts w:ascii="Times New Roman" w:hAnsi="Times New Roman" w:cs="Times New Roman"/>
          <w:sz w:val="28"/>
          <w:szCs w:val="28"/>
        </w:rPr>
        <w:t xml:space="preserve"> 74/254</w:t>
      </w:r>
    </w:p>
    <w:p w:rsidR="00E0190C" w:rsidRDefault="00E0190C" w:rsidP="00E0190C">
      <w:pPr>
        <w:spacing w:after="0" w:line="312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E0190C" w:rsidRDefault="00E0190C" w:rsidP="00E0190C">
      <w:pPr>
        <w:pStyle w:val="30"/>
        <w:shd w:val="clear" w:color="auto" w:fill="auto"/>
        <w:spacing w:after="0" w:line="317" w:lineRule="exact"/>
        <w:ind w:left="1240" w:firstLine="580"/>
        <w:jc w:val="both"/>
        <w:rPr>
          <w:sz w:val="28"/>
          <w:szCs w:val="28"/>
        </w:rPr>
      </w:pPr>
    </w:p>
    <w:p w:rsidR="00E0190C" w:rsidRDefault="00E0190C" w:rsidP="00E0190C">
      <w:pPr>
        <w:spacing w:after="0"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0C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90C" w:rsidRDefault="00E0190C" w:rsidP="00E0190C">
      <w:pPr>
        <w:spacing w:after="0"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0C">
        <w:rPr>
          <w:rFonts w:ascii="Times New Roman" w:hAnsi="Times New Roman" w:cs="Times New Roman"/>
          <w:b/>
          <w:sz w:val="28"/>
          <w:szCs w:val="28"/>
        </w:rPr>
        <w:t xml:space="preserve">предоставления помещений для проведения встреч депутатов </w:t>
      </w:r>
    </w:p>
    <w:p w:rsidR="00E0190C" w:rsidRPr="00E0190C" w:rsidRDefault="00E0190C" w:rsidP="00E0190C">
      <w:pPr>
        <w:spacing w:after="0"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0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0190C">
        <w:rPr>
          <w:rFonts w:ascii="Times New Roman" w:hAnsi="Times New Roman" w:cs="Times New Roman"/>
          <w:b/>
          <w:sz w:val="28"/>
          <w:szCs w:val="28"/>
        </w:rPr>
        <w:t>избирателями</w:t>
      </w:r>
    </w:p>
    <w:p w:rsidR="00E0190C" w:rsidRPr="00E0190C" w:rsidRDefault="00E0190C" w:rsidP="00E0190C">
      <w:pPr>
        <w:pStyle w:val="30"/>
        <w:shd w:val="clear" w:color="auto" w:fill="auto"/>
        <w:spacing w:after="0" w:line="317" w:lineRule="exact"/>
        <w:ind w:firstLine="1134"/>
        <w:jc w:val="center"/>
        <w:rPr>
          <w:sz w:val="28"/>
          <w:szCs w:val="28"/>
        </w:rPr>
      </w:pPr>
    </w:p>
    <w:p w:rsidR="00E0190C" w:rsidRPr="00E0190C" w:rsidRDefault="00E0190C" w:rsidP="00E0190C">
      <w:pPr>
        <w:widowControl w:val="0"/>
        <w:numPr>
          <w:ilvl w:val="0"/>
          <w:numId w:val="2"/>
        </w:numPr>
        <w:tabs>
          <w:tab w:val="left" w:pos="2264"/>
        </w:tabs>
        <w:spacing w:after="0" w:line="322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(далее - Порядок), определяет условия предоставления специально отведенных на территории Подлесновского муниципального образования Марксовского муниципального района мест для проведения публичных мероприятий в форме встреч депутатов различных уровней с избирателями в соответствии с пунктом 5.3 статьи 40 </w:t>
      </w:r>
      <w:hyperlink r:id="rId7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019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6 октября 2003 года №131-Ф3</w:t>
        </w:r>
      </w:hyperlink>
      <w:r w:rsidRPr="00E0190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E0190C" w:rsidRPr="00E0190C" w:rsidRDefault="00E0190C" w:rsidP="00E0190C">
      <w:pPr>
        <w:widowControl w:val="0"/>
        <w:numPr>
          <w:ilvl w:val="0"/>
          <w:numId w:val="2"/>
        </w:numPr>
        <w:tabs>
          <w:tab w:val="left" w:pos="2221"/>
        </w:tabs>
        <w:spacing w:after="0" w:line="322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Администрация Подлесновского муниципального образования Марксовского муниципального района Саратовской области (далее -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E0190C" w:rsidRPr="00E0190C" w:rsidRDefault="00E0190C" w:rsidP="00E0190C">
      <w:pPr>
        <w:widowControl w:val="0"/>
        <w:numPr>
          <w:ilvl w:val="0"/>
          <w:numId w:val="2"/>
        </w:numPr>
        <w:tabs>
          <w:tab w:val="left" w:pos="2120"/>
        </w:tabs>
        <w:spacing w:after="0" w:line="322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не позднее чем за две недели до даты проведения встречи.</w:t>
      </w:r>
    </w:p>
    <w:p w:rsidR="00E0190C" w:rsidRPr="00E0190C" w:rsidRDefault="00E0190C" w:rsidP="00E0190C">
      <w:pPr>
        <w:spacing w:after="0" w:line="322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Нежилое помещение должно быть оборудовано средствами связи, необходимой мебелью и оргтехникой.</w:t>
      </w:r>
    </w:p>
    <w:p w:rsidR="00E0190C" w:rsidRPr="00E0190C" w:rsidRDefault="00E0190C" w:rsidP="00E0190C">
      <w:pPr>
        <w:widowControl w:val="0"/>
        <w:numPr>
          <w:ilvl w:val="0"/>
          <w:numId w:val="2"/>
        </w:numPr>
        <w:tabs>
          <w:tab w:val="left" w:pos="2148"/>
        </w:tabs>
        <w:spacing w:after="0" w:line="322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Помещение предоставляется по рабочим дням, при условии, что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0C">
        <w:rPr>
          <w:rFonts w:ascii="Times New Roman" w:hAnsi="Times New Roman" w:cs="Times New Roman"/>
          <w:sz w:val="28"/>
          <w:szCs w:val="28"/>
        </w:rPr>
        <w:t>не помешает рабочему процессу.</w:t>
      </w:r>
    </w:p>
    <w:p w:rsidR="00E0190C" w:rsidRPr="00E0190C" w:rsidRDefault="00E0190C" w:rsidP="00E0190C">
      <w:pPr>
        <w:spacing w:after="0" w:line="322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По выходным (праздничным) дням помещение предоставляется по согласованию с лицом, в чьем распоряжении находится помещение.</w:t>
      </w:r>
    </w:p>
    <w:p w:rsidR="00E0190C" w:rsidRPr="00E0190C" w:rsidRDefault="00E0190C" w:rsidP="00E0190C">
      <w:pPr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E0190C" w:rsidRPr="00E0190C" w:rsidRDefault="00E0190C" w:rsidP="00E0190C">
      <w:pPr>
        <w:spacing w:after="0" w:line="322" w:lineRule="exact"/>
        <w:ind w:firstLine="36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E0190C" w:rsidRPr="00E0190C" w:rsidRDefault="00E0190C" w:rsidP="00E0190C">
      <w:pPr>
        <w:spacing w:after="0" w:line="322" w:lineRule="exact"/>
        <w:ind w:firstLine="36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С.А.Кузьминова</w:t>
      </w:r>
    </w:p>
    <w:p w:rsidR="00E0190C" w:rsidRPr="00E0190C" w:rsidRDefault="00E0190C" w:rsidP="00E0190C">
      <w:pPr>
        <w:spacing w:after="0"/>
        <w:ind w:left="6720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br/>
      </w:r>
    </w:p>
    <w:p w:rsidR="00E86B29" w:rsidRDefault="00E86B29" w:rsidP="00E0190C">
      <w:pPr>
        <w:spacing w:after="0"/>
        <w:ind w:left="6720"/>
        <w:jc w:val="both"/>
        <w:rPr>
          <w:rFonts w:ascii="Times New Roman" w:hAnsi="Times New Roman" w:cs="Times New Roman"/>
          <w:sz w:val="28"/>
          <w:szCs w:val="28"/>
        </w:rPr>
      </w:pPr>
    </w:p>
    <w:p w:rsidR="00E86B29" w:rsidRDefault="00E86B29" w:rsidP="00E0190C">
      <w:pPr>
        <w:spacing w:after="0"/>
        <w:ind w:left="6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28"/>
      </w:tblGrid>
      <w:tr w:rsidR="00E86B29" w:rsidTr="00E86B29">
        <w:tc>
          <w:tcPr>
            <w:tcW w:w="5920" w:type="dxa"/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E86B29" w:rsidRDefault="00E86B29" w:rsidP="00E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9"/>
        <w:gridCol w:w="4959"/>
      </w:tblGrid>
      <w:tr w:rsidR="00E86B29" w:rsidTr="00E86B2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29" w:rsidTr="00E86B2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nil"/>
              <w:bottom w:val="nil"/>
              <w:right w:val="nil"/>
            </w:tcBorders>
          </w:tcPr>
          <w:p w:rsidR="00E86B29" w:rsidRPr="00E86B29" w:rsidRDefault="00E86B29" w:rsidP="00E8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администрации)</w:t>
            </w:r>
          </w:p>
        </w:tc>
      </w:tr>
      <w:tr w:rsidR="00E86B29" w:rsidTr="00AD1D0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собственника, владельца помещения</w:t>
            </w:r>
          </w:p>
        </w:tc>
      </w:tr>
      <w:tr w:rsidR="00E86B29" w:rsidTr="00AD1D0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AD1D0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</w:tc>
      </w:tr>
      <w:tr w:rsidR="00E86B29" w:rsidTr="00AD1D0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Pr="00AD1D09" w:rsidRDefault="00AD1D09" w:rsidP="00AD1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депутата)</w:t>
            </w:r>
          </w:p>
        </w:tc>
      </w:tr>
      <w:tr w:rsidR="00E86B29" w:rsidTr="00AD1D0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86B29" w:rsidRDefault="00E86B29" w:rsidP="00E8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29" w:rsidRDefault="00E86B29" w:rsidP="00E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D09" w:rsidRDefault="00AD1D09" w:rsidP="00AD1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предоставлении помещения </w:t>
      </w:r>
    </w:p>
    <w:p w:rsidR="00AD1D09" w:rsidRDefault="00AD1D09" w:rsidP="00AD1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встреч депутата с избирателями</w:t>
      </w:r>
    </w:p>
    <w:p w:rsidR="00AD1D09" w:rsidRDefault="00AD1D09" w:rsidP="00AD1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5.3. статьи 40 Федерального закона от 06.10.2003 г. № 131-ФЗ «Об общих принципах организации местного самоуправления в Российской Федерации» прошу предоставить помещение по адресу:__________________________________________________________________________________________________________________________________</w:t>
      </w:r>
    </w:p>
    <w:p w:rsidR="00AD1D09" w:rsidRDefault="00AD1D09" w:rsidP="00AD1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(место проведения встречи)</w:t>
      </w: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публичного мероприятия в форме собрания, встречи с избирателями, которое планируется «____» ___________ 20___ года в ________________________, продолжительностью ________________________</w:t>
      </w: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(время начала встречи)                                                                         (продолжительность встречи)</w:t>
      </w: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___________________.</w:t>
      </w: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(встречи) ______________________</w:t>
      </w: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C36F5">
        <w:rPr>
          <w:rFonts w:ascii="Times New Roman" w:hAnsi="Times New Roman" w:cs="Times New Roman"/>
          <w:sz w:val="28"/>
          <w:szCs w:val="28"/>
        </w:rPr>
        <w:t>,</w:t>
      </w:r>
    </w:p>
    <w:p w:rsidR="00AD1D09" w:rsidRDefault="00AD1D09" w:rsidP="00AD1D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статус)</w:t>
      </w:r>
    </w:p>
    <w:p w:rsidR="000C36F5" w:rsidRDefault="000C36F5" w:rsidP="000C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__________________________________________________.</w:t>
      </w:r>
    </w:p>
    <w:p w:rsidR="000C36F5" w:rsidRDefault="000C36F5" w:rsidP="000C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___________________________________________________</w:t>
      </w:r>
    </w:p>
    <w:p w:rsidR="000C36F5" w:rsidRDefault="000C36F5" w:rsidP="000C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F5" w:rsidRDefault="000C36F5" w:rsidP="000C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F5" w:rsidRDefault="000C36F5" w:rsidP="000C3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</w:t>
      </w:r>
    </w:p>
    <w:p w:rsidR="000C36F5" w:rsidRDefault="000C36F5" w:rsidP="000C36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                (расшифровка подписи)</w:t>
      </w:r>
    </w:p>
    <w:p w:rsidR="000C36F5" w:rsidRDefault="000C36F5" w:rsidP="000C36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36F5" w:rsidRPr="000C36F5" w:rsidRDefault="000C36F5" w:rsidP="000C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D09" w:rsidRDefault="00AD1D09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6F5" w:rsidRDefault="000C36F5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6F5" w:rsidRDefault="000C36F5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246"/>
      </w:tblGrid>
      <w:tr w:rsidR="000C36F5" w:rsidTr="000C36F5">
        <w:tc>
          <w:tcPr>
            <w:tcW w:w="5602" w:type="dxa"/>
          </w:tcPr>
          <w:p w:rsidR="000C36F5" w:rsidRDefault="000C36F5" w:rsidP="00AD1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0C36F5" w:rsidRDefault="000C36F5" w:rsidP="00AD1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C36F5" w:rsidRDefault="000C36F5" w:rsidP="000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Подлесновского муниципального образования</w:t>
            </w:r>
          </w:p>
          <w:p w:rsidR="000C36F5" w:rsidRDefault="000C36F5" w:rsidP="00C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A63CA">
              <w:rPr>
                <w:rFonts w:ascii="Times New Roman" w:hAnsi="Times New Roman" w:cs="Times New Roman"/>
                <w:sz w:val="28"/>
                <w:szCs w:val="28"/>
              </w:rPr>
              <w:t xml:space="preserve"> 27.07.2022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63CA">
              <w:rPr>
                <w:rFonts w:ascii="Times New Roman" w:hAnsi="Times New Roman" w:cs="Times New Roman"/>
                <w:sz w:val="28"/>
                <w:szCs w:val="28"/>
              </w:rPr>
              <w:t xml:space="preserve"> 74/254</w:t>
            </w:r>
          </w:p>
        </w:tc>
      </w:tr>
    </w:tbl>
    <w:p w:rsidR="000C36F5" w:rsidRPr="00AD1D09" w:rsidRDefault="000C36F5" w:rsidP="00AD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D09" w:rsidRDefault="000C36F5" w:rsidP="000C3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отведенные места, перечень помещений для проведения встреч депутатов  с избирателями на территории Подлесновского муниципального образования</w:t>
      </w:r>
    </w:p>
    <w:p w:rsidR="000C36F5" w:rsidRDefault="000C36F5" w:rsidP="000C3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070"/>
      </w:tblGrid>
      <w:tr w:rsidR="000C36F5" w:rsidTr="000C36F5">
        <w:tc>
          <w:tcPr>
            <w:tcW w:w="675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помещений (мест)</w:t>
            </w:r>
          </w:p>
        </w:tc>
        <w:tc>
          <w:tcPr>
            <w:tcW w:w="4070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 помещения</w:t>
            </w:r>
          </w:p>
        </w:tc>
      </w:tr>
      <w:tr w:rsidR="000C36F5" w:rsidTr="000C36F5">
        <w:tc>
          <w:tcPr>
            <w:tcW w:w="675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36F5" w:rsidRDefault="00DB7357" w:rsidP="00DB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Подлесновского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«ЛУЧ»</w:t>
            </w:r>
          </w:p>
        </w:tc>
        <w:tc>
          <w:tcPr>
            <w:tcW w:w="4070" w:type="dxa"/>
          </w:tcPr>
          <w:p w:rsidR="000C36F5" w:rsidRDefault="000C36F5" w:rsidP="000C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Марксовский р-н, село Подлесное, ул. Ленина, </w:t>
            </w:r>
            <w:r w:rsidR="00DB735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C36F5" w:rsidTr="000C36F5">
        <w:tc>
          <w:tcPr>
            <w:tcW w:w="675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36F5" w:rsidRDefault="00DB7357" w:rsidP="00DB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Орловского СДК</w:t>
            </w:r>
          </w:p>
        </w:tc>
        <w:tc>
          <w:tcPr>
            <w:tcW w:w="4070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обл., Марксовский р-н, село</w:t>
            </w:r>
            <w:r w:rsidR="00DB7357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Орловское, ул. Ленина, д. 52 А</w:t>
            </w:r>
          </w:p>
        </w:tc>
      </w:tr>
      <w:tr w:rsidR="000C36F5" w:rsidTr="000C36F5">
        <w:tc>
          <w:tcPr>
            <w:tcW w:w="675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36F5" w:rsidRDefault="00DB7357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070" w:type="dxa"/>
          </w:tcPr>
          <w:p w:rsidR="000C36F5" w:rsidRDefault="00DB7357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обл., Марксовский р-н, село Караман, ул. Заречная, д. 35</w:t>
            </w:r>
          </w:p>
        </w:tc>
      </w:tr>
      <w:tr w:rsidR="000C36F5" w:rsidTr="000C36F5">
        <w:tc>
          <w:tcPr>
            <w:tcW w:w="675" w:type="dxa"/>
          </w:tcPr>
          <w:p w:rsidR="000C36F5" w:rsidRDefault="000C36F5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36F5" w:rsidRDefault="00DB7357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070" w:type="dxa"/>
          </w:tcPr>
          <w:p w:rsidR="000C36F5" w:rsidRDefault="00DB7357" w:rsidP="000C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обл., Марксовский р-н, село Баскатовка, ул. Чапаева, д. 18 А</w:t>
            </w:r>
          </w:p>
        </w:tc>
      </w:tr>
    </w:tbl>
    <w:p w:rsidR="000C36F5" w:rsidRDefault="000C36F5" w:rsidP="000C3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357" w:rsidRDefault="00DB7357" w:rsidP="000C3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357" w:rsidRPr="00E0190C" w:rsidRDefault="00DB7357" w:rsidP="00DB7357">
      <w:pPr>
        <w:spacing w:after="0" w:line="322" w:lineRule="exact"/>
        <w:ind w:firstLine="36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DB7357" w:rsidRPr="00E0190C" w:rsidRDefault="00DB7357" w:rsidP="00DB7357">
      <w:pPr>
        <w:spacing w:after="0" w:line="322" w:lineRule="exact"/>
        <w:ind w:firstLine="36"/>
        <w:jc w:val="both"/>
        <w:rPr>
          <w:rFonts w:ascii="Times New Roman" w:hAnsi="Times New Roman" w:cs="Times New Roman"/>
          <w:sz w:val="28"/>
          <w:szCs w:val="28"/>
        </w:rPr>
      </w:pPr>
      <w:r w:rsidRPr="00E019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С.А.Кузьминова</w:t>
      </w:r>
    </w:p>
    <w:p w:rsidR="00DB7357" w:rsidRPr="00AD1D09" w:rsidRDefault="00DB7357" w:rsidP="000C3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B7357" w:rsidRPr="00AD1D09" w:rsidSect="00E86B29">
      <w:pgSz w:w="11900" w:h="16840"/>
      <w:pgMar w:top="1701" w:right="1134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A55"/>
    <w:multiLevelType w:val="multilevel"/>
    <w:tmpl w:val="5D9A4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D52D5"/>
    <w:multiLevelType w:val="multilevel"/>
    <w:tmpl w:val="5E545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45B"/>
    <w:rsid w:val="000C36F5"/>
    <w:rsid w:val="0011445B"/>
    <w:rsid w:val="00326F4C"/>
    <w:rsid w:val="00860D21"/>
    <w:rsid w:val="00952343"/>
    <w:rsid w:val="00A1016E"/>
    <w:rsid w:val="00AD1D09"/>
    <w:rsid w:val="00B8230C"/>
    <w:rsid w:val="00CA63CA"/>
    <w:rsid w:val="00DB7357"/>
    <w:rsid w:val="00E0190C"/>
    <w:rsid w:val="00E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69CF-8D04-429B-842E-704804C4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11445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11445B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E019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19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01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E0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rsid w:val="00E0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E0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9pt150">
    <w:name w:val="Основной текст (2) + 29 pt;Масштаб 150%"/>
    <w:basedOn w:val="2"/>
    <w:rsid w:val="00E01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58"/>
      <w:szCs w:val="5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01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19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019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xact">
    <w:name w:val="Подпись к таблице Exact"/>
    <w:basedOn w:val="a0"/>
    <w:link w:val="a6"/>
    <w:rsid w:val="00E01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90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0190C"/>
    <w:pPr>
      <w:widowControl w:val="0"/>
      <w:shd w:val="clear" w:color="auto" w:fill="FFFFFF"/>
      <w:spacing w:before="66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E0190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0190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Exact"/>
    <w:rsid w:val="00E0190C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Plain Text"/>
    <w:basedOn w:val="a"/>
    <w:link w:val="a8"/>
    <w:rsid w:val="00E019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rsid w:val="00E0190C"/>
    <w:rPr>
      <w:rFonts w:ascii="Courier New" w:eastAsia="Times New Roman" w:hAnsi="Courier New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E86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36913aaf-fc3c-43b6-bb7b-33250f74f732" TargetMode="External"/><Relationship Id="rId5" Type="http://schemas.openxmlformats.org/officeDocument/2006/relationships/hyperlink" Target="http://nla-service.scli.ru:8080/rnla-links/ws/content/act/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2022-07-06T12:53:00Z</cp:lastPrinted>
  <dcterms:created xsi:type="dcterms:W3CDTF">2022-07-07T06:27:00Z</dcterms:created>
  <dcterms:modified xsi:type="dcterms:W3CDTF">2022-07-28T12:42:00Z</dcterms:modified>
</cp:coreProperties>
</file>