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66" w:rsidRPr="00463E02" w:rsidRDefault="0031362D" w:rsidP="001456B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63E02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</w:p>
    <w:p w:rsidR="0031362D" w:rsidRPr="00463E02" w:rsidRDefault="0031362D" w:rsidP="007A72C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63E02">
        <w:rPr>
          <w:rFonts w:ascii="Times New Roman" w:hAnsi="Times New Roman" w:cs="Times New Roman"/>
          <w:b w:val="0"/>
          <w:sz w:val="28"/>
          <w:szCs w:val="28"/>
        </w:rPr>
        <w:t xml:space="preserve">ПОДЛЕСНОВСКОГО МУНИЦИПАЛЬНОГО ОБРАЗОВАНИЯ </w:t>
      </w:r>
    </w:p>
    <w:p w:rsidR="0031362D" w:rsidRPr="00463E02" w:rsidRDefault="0031362D" w:rsidP="007A72C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63E02">
        <w:rPr>
          <w:rFonts w:ascii="Times New Roman" w:hAnsi="Times New Roman" w:cs="Times New Roman"/>
          <w:b w:val="0"/>
          <w:sz w:val="28"/>
          <w:szCs w:val="28"/>
        </w:rPr>
        <w:t>МАРКСОВКОГО МУНИЦИПАЛЬНОГО РАЙОНА</w:t>
      </w:r>
    </w:p>
    <w:p w:rsidR="0031362D" w:rsidRPr="00463E02" w:rsidRDefault="0031362D" w:rsidP="0031362D">
      <w:pPr>
        <w:jc w:val="center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САРАТОВСКОЙ ОБАСТИ</w:t>
      </w:r>
    </w:p>
    <w:p w:rsidR="0031362D" w:rsidRPr="00463E02" w:rsidRDefault="0031362D" w:rsidP="0031362D">
      <w:pPr>
        <w:jc w:val="center"/>
        <w:rPr>
          <w:rFonts w:ascii="Times New Roman" w:hAnsi="Times New Roman"/>
          <w:sz w:val="28"/>
          <w:szCs w:val="28"/>
        </w:rPr>
      </w:pPr>
    </w:p>
    <w:p w:rsidR="00283747" w:rsidRPr="00463E02" w:rsidRDefault="00783DDB" w:rsidP="007A72C4">
      <w:pPr>
        <w:pStyle w:val="1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463E02">
        <w:rPr>
          <w:rStyle w:val="a4"/>
          <w:rFonts w:ascii="Times New Roman" w:hAnsi="Times New Roman" w:cs="Times New Roman"/>
          <w:b/>
          <w:sz w:val="28"/>
          <w:szCs w:val="28"/>
        </w:rPr>
        <w:t>Р</w:t>
      </w:r>
      <w:r w:rsidR="00283747" w:rsidRPr="00463E02">
        <w:rPr>
          <w:rStyle w:val="a4"/>
          <w:rFonts w:ascii="Times New Roman" w:hAnsi="Times New Roman" w:cs="Times New Roman"/>
          <w:b/>
          <w:sz w:val="28"/>
          <w:szCs w:val="28"/>
        </w:rPr>
        <w:t xml:space="preserve">ЕШЕНИЕ </w:t>
      </w:r>
    </w:p>
    <w:p w:rsidR="00CC00E8" w:rsidRPr="00463E02" w:rsidRDefault="00783DDB" w:rsidP="0031362D">
      <w:pPr>
        <w:pStyle w:val="1"/>
        <w:ind w:firstLine="0"/>
        <w:jc w:val="left"/>
        <w:rPr>
          <w:rStyle w:val="a4"/>
          <w:rFonts w:ascii="Times New Roman" w:hAnsi="Times New Roman" w:cs="Times New Roman"/>
          <w:sz w:val="28"/>
          <w:szCs w:val="28"/>
        </w:rPr>
      </w:pPr>
      <w:r w:rsidRPr="00463E02">
        <w:rPr>
          <w:rStyle w:val="a4"/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0B0468">
        <w:rPr>
          <w:rStyle w:val="a4"/>
          <w:rFonts w:ascii="Times New Roman" w:hAnsi="Times New Roman" w:cs="Times New Roman"/>
          <w:sz w:val="28"/>
          <w:szCs w:val="28"/>
        </w:rPr>
        <w:t>05.08.</w:t>
      </w:r>
      <w:r w:rsidRPr="00463E02">
        <w:rPr>
          <w:rStyle w:val="a4"/>
          <w:rFonts w:ascii="Times New Roman" w:hAnsi="Times New Roman" w:cs="Times New Roman"/>
          <w:sz w:val="28"/>
          <w:szCs w:val="28"/>
        </w:rPr>
        <w:t>20</w:t>
      </w:r>
      <w:r w:rsidR="000B0468">
        <w:rPr>
          <w:rStyle w:val="a4"/>
          <w:rFonts w:ascii="Times New Roman" w:hAnsi="Times New Roman" w:cs="Times New Roman"/>
          <w:sz w:val="28"/>
          <w:szCs w:val="28"/>
        </w:rPr>
        <w:t>22</w:t>
      </w:r>
      <w:r w:rsidR="00421468" w:rsidRPr="00463E0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63E02">
        <w:rPr>
          <w:rStyle w:val="a4"/>
          <w:rFonts w:ascii="Times New Roman" w:hAnsi="Times New Roman" w:cs="Times New Roman"/>
          <w:sz w:val="28"/>
          <w:szCs w:val="28"/>
        </w:rPr>
        <w:t xml:space="preserve">г. </w:t>
      </w:r>
      <w:bookmarkStart w:id="1" w:name="_Hlt394587105"/>
      <w:bookmarkStart w:id="2" w:name="_Hlt394587106"/>
      <w:bookmarkStart w:id="3" w:name="_Hlt394587108"/>
      <w:bookmarkStart w:id="4" w:name="_Hlt394587117"/>
      <w:bookmarkStart w:id="5" w:name="_Hlt394587151"/>
      <w:bookmarkStart w:id="6" w:name="_Hlt394587153"/>
      <w:bookmarkEnd w:id="1"/>
      <w:bookmarkEnd w:id="2"/>
      <w:bookmarkEnd w:id="3"/>
      <w:bookmarkEnd w:id="4"/>
      <w:bookmarkEnd w:id="5"/>
      <w:bookmarkEnd w:id="6"/>
      <w:r w:rsidR="00CA6966" w:rsidRPr="00463E02">
        <w:rPr>
          <w:rStyle w:val="a4"/>
          <w:rFonts w:ascii="Times New Roman" w:hAnsi="Times New Roman" w:cs="Times New Roman"/>
          <w:sz w:val="28"/>
          <w:szCs w:val="28"/>
        </w:rPr>
        <w:t xml:space="preserve">№ </w:t>
      </w:r>
      <w:r w:rsidR="000B0468">
        <w:rPr>
          <w:rStyle w:val="a4"/>
          <w:rFonts w:ascii="Times New Roman" w:hAnsi="Times New Roman" w:cs="Times New Roman"/>
          <w:sz w:val="28"/>
          <w:szCs w:val="28"/>
        </w:rPr>
        <w:t>75/256</w:t>
      </w:r>
      <w:bookmarkEnd w:id="0"/>
    </w:p>
    <w:p w:rsidR="00B51048" w:rsidRPr="00463E02" w:rsidRDefault="00B51048" w:rsidP="00CC00E8">
      <w:pPr>
        <w:pStyle w:val="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63E0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414DDE" w:rsidRPr="00463E02" w:rsidRDefault="0031362D" w:rsidP="001C15FA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63E02">
        <w:rPr>
          <w:rFonts w:ascii="Times New Roman" w:hAnsi="Times New Roman"/>
          <w:b/>
          <w:sz w:val="28"/>
          <w:szCs w:val="28"/>
        </w:rPr>
        <w:t>О земельном налоге в Подлесновском муниципальном образовании</w:t>
      </w:r>
    </w:p>
    <w:p w:rsidR="0031362D" w:rsidRPr="00463E02" w:rsidRDefault="0031362D" w:rsidP="001C15F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55DCF" w:rsidRPr="00463E02" w:rsidRDefault="00E55DCF" w:rsidP="00E55DCF">
      <w:pPr>
        <w:spacing w:line="240" w:lineRule="atLeast"/>
        <w:outlineLvl w:val="0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color w:val="000000"/>
          <w:kern w:val="36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РФ, </w:t>
      </w:r>
      <w:r w:rsidRPr="00463E02">
        <w:rPr>
          <w:rFonts w:ascii="Times New Roman" w:hAnsi="Times New Roman"/>
          <w:sz w:val="28"/>
          <w:szCs w:val="28"/>
        </w:rPr>
        <w:t xml:space="preserve">руководствуясь Уставом Подлесновского муниципального образования, Совет Подлесновского муниципального образования </w:t>
      </w:r>
    </w:p>
    <w:p w:rsidR="00BF6620" w:rsidRPr="00463E02" w:rsidRDefault="00BF6620" w:rsidP="00BF6620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F6620" w:rsidRPr="00463E02" w:rsidRDefault="00BF6620" w:rsidP="00BF6620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63E02">
        <w:rPr>
          <w:rFonts w:ascii="Times New Roman" w:hAnsi="Times New Roman"/>
          <w:b/>
          <w:sz w:val="28"/>
          <w:szCs w:val="28"/>
        </w:rPr>
        <w:t>РЕШИЛ:</w:t>
      </w:r>
    </w:p>
    <w:p w:rsidR="00DF4E1E" w:rsidRPr="00463E02" w:rsidRDefault="00C11865" w:rsidP="00A822ED">
      <w:pPr>
        <w:ind w:firstLine="540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1. Утвердить Положение о</w:t>
      </w:r>
      <w:r w:rsidR="00DF4E1E" w:rsidRPr="00463E02">
        <w:rPr>
          <w:rFonts w:ascii="Times New Roman" w:hAnsi="Times New Roman"/>
          <w:sz w:val="28"/>
          <w:szCs w:val="28"/>
        </w:rPr>
        <w:t xml:space="preserve"> земельном налоге в </w:t>
      </w:r>
      <w:r w:rsidR="007B7B00" w:rsidRPr="00463E02">
        <w:rPr>
          <w:rFonts w:ascii="Times New Roman" w:hAnsi="Times New Roman"/>
          <w:sz w:val="28"/>
          <w:szCs w:val="28"/>
        </w:rPr>
        <w:t xml:space="preserve">Подлесновском </w:t>
      </w:r>
      <w:r w:rsidR="00DF4E1E" w:rsidRPr="00463E02">
        <w:rPr>
          <w:rFonts w:ascii="Times New Roman" w:hAnsi="Times New Roman"/>
          <w:sz w:val="28"/>
          <w:szCs w:val="28"/>
        </w:rPr>
        <w:t>муниципальном образовании</w:t>
      </w:r>
      <w:r w:rsidR="00BB644F" w:rsidRPr="00463E02">
        <w:rPr>
          <w:rFonts w:ascii="Times New Roman" w:hAnsi="Times New Roman"/>
          <w:sz w:val="28"/>
          <w:szCs w:val="28"/>
        </w:rPr>
        <w:t xml:space="preserve">, </w:t>
      </w:r>
      <w:r w:rsidR="00463E02" w:rsidRPr="00463E02">
        <w:rPr>
          <w:rFonts w:ascii="Times New Roman" w:hAnsi="Times New Roman"/>
          <w:sz w:val="28"/>
          <w:szCs w:val="28"/>
        </w:rPr>
        <w:t>согласно приложению</w:t>
      </w:r>
      <w:r w:rsidR="00BB644F" w:rsidRPr="00463E02">
        <w:rPr>
          <w:rFonts w:ascii="Times New Roman" w:hAnsi="Times New Roman"/>
          <w:sz w:val="28"/>
          <w:szCs w:val="28"/>
        </w:rPr>
        <w:t>.</w:t>
      </w:r>
    </w:p>
    <w:p w:rsidR="001C2059" w:rsidRPr="00463E02" w:rsidRDefault="00B96C38" w:rsidP="001C2059">
      <w:pPr>
        <w:ind w:firstLine="540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2</w:t>
      </w:r>
      <w:r w:rsidR="00BB644F" w:rsidRPr="00463E02">
        <w:rPr>
          <w:rFonts w:ascii="Times New Roman" w:hAnsi="Times New Roman"/>
          <w:sz w:val="28"/>
          <w:szCs w:val="28"/>
        </w:rPr>
        <w:t xml:space="preserve">. </w:t>
      </w:r>
      <w:hyperlink r:id="rId6" w:history="1">
        <w:r w:rsidR="001C2059" w:rsidRPr="00463E02">
          <w:rPr>
            <w:rStyle w:val="a4"/>
            <w:rFonts w:ascii="Times New Roman" w:hAnsi="Times New Roman"/>
            <w:b w:val="0"/>
            <w:sz w:val="28"/>
            <w:szCs w:val="28"/>
          </w:rPr>
          <w:t>Со</w:t>
        </w:r>
      </w:hyperlink>
      <w:r w:rsidR="001C2059" w:rsidRPr="00463E02">
        <w:rPr>
          <w:rFonts w:ascii="Times New Roman" w:hAnsi="Times New Roman"/>
          <w:sz w:val="28"/>
          <w:szCs w:val="28"/>
        </w:rPr>
        <w:t xml:space="preserve"> дн</w:t>
      </w:r>
      <w:r w:rsidR="00C11865" w:rsidRPr="00463E02">
        <w:rPr>
          <w:rFonts w:ascii="Times New Roman" w:hAnsi="Times New Roman"/>
          <w:sz w:val="28"/>
          <w:szCs w:val="28"/>
        </w:rPr>
        <w:t>я вступления в силу настоящего р</w:t>
      </w:r>
      <w:r w:rsidR="001C2059" w:rsidRPr="00463E02">
        <w:rPr>
          <w:rFonts w:ascii="Times New Roman" w:hAnsi="Times New Roman"/>
          <w:sz w:val="28"/>
          <w:szCs w:val="28"/>
        </w:rPr>
        <w:t>ешения отменить:</w:t>
      </w:r>
    </w:p>
    <w:p w:rsidR="00E55DCF" w:rsidRPr="00463E02" w:rsidRDefault="00421468" w:rsidP="00E55DCF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- </w:t>
      </w:r>
      <w:r w:rsidR="00E55DCF" w:rsidRPr="00463E02">
        <w:rPr>
          <w:rStyle w:val="a4"/>
          <w:rFonts w:ascii="Times New Roman" w:hAnsi="Times New Roman"/>
          <w:b w:val="0"/>
          <w:sz w:val="28"/>
          <w:szCs w:val="28"/>
        </w:rPr>
        <w:t>Решение Совета Подлесновского муниципального образования Марксовского муниципального района Саратовской области № 9/31 от 14.11.2014 г. «О земельном налоге в Подлесновском муниципальном образовании»</w:t>
      </w:r>
    </w:p>
    <w:p w:rsidR="001C13CF" w:rsidRPr="00463E02" w:rsidRDefault="00703E3A" w:rsidP="001C13CF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- </w:t>
      </w:r>
      <w:r w:rsidR="00E55DCF"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Подлесновского муниципального образования Марксовского муниципального района Саратовской области </w:t>
      </w:r>
      <w:r w:rsidR="001C13CF" w:rsidRPr="00463E02">
        <w:rPr>
          <w:rStyle w:val="a4"/>
          <w:rFonts w:ascii="Times New Roman" w:hAnsi="Times New Roman"/>
          <w:b w:val="0"/>
          <w:sz w:val="28"/>
          <w:szCs w:val="28"/>
        </w:rPr>
        <w:t>от 28.11.2014 г. № 11/37 «О внесении изменений в решение Совета Подлесновского муниципального образования Марксовского муниципального района Саратовской области № 9/31 от 14.11.2014 г. «О земельном налоге в Подлесновском муниципальном образовании»</w:t>
      </w:r>
    </w:p>
    <w:p w:rsidR="00740FD5" w:rsidRPr="00463E02" w:rsidRDefault="00BE360D" w:rsidP="001C13CF">
      <w:pPr>
        <w:rPr>
          <w:rFonts w:ascii="Times New Roman" w:hAnsi="Times New Roman"/>
          <w:bCs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-</w:t>
      </w:r>
      <w:r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55DCF" w:rsidRPr="00463E02">
        <w:rPr>
          <w:rStyle w:val="a4"/>
          <w:rFonts w:ascii="Times New Roman" w:hAnsi="Times New Roman"/>
          <w:b w:val="0"/>
          <w:sz w:val="28"/>
          <w:szCs w:val="28"/>
        </w:rPr>
        <w:t>Решение Совета Подлесновского муниципального образования Марксовского муниципального района Саратовской области</w:t>
      </w:r>
      <w:r w:rsidRPr="00463E02">
        <w:rPr>
          <w:rFonts w:ascii="Times New Roman" w:hAnsi="Times New Roman"/>
          <w:sz w:val="28"/>
          <w:szCs w:val="28"/>
        </w:rPr>
        <w:t xml:space="preserve"> </w:t>
      </w:r>
      <w:r w:rsidR="001C13CF" w:rsidRPr="00463E02">
        <w:rPr>
          <w:rStyle w:val="a4"/>
          <w:rFonts w:ascii="Times New Roman" w:hAnsi="Times New Roman"/>
          <w:b w:val="0"/>
          <w:sz w:val="28"/>
          <w:szCs w:val="28"/>
        </w:rPr>
        <w:t>от 06.08.2015 г. № 11/25 «О внесении изменений в решение Совета Подлесновского муниципального образования Марксовского муниципального района Саратовской области от 14.11.2014 г № 9/31 (с изм. от 28.11.2014 г. № 11/37) «О земельном налоге в Подлесновского муниципальном образовании»</w:t>
      </w:r>
      <w:r w:rsidR="001C13CF" w:rsidRPr="00463E02">
        <w:rPr>
          <w:rStyle w:val="a4"/>
          <w:rFonts w:ascii="Times New Roman" w:hAnsi="Times New Roman"/>
          <w:b w:val="0"/>
          <w:sz w:val="28"/>
          <w:szCs w:val="28"/>
        </w:rPr>
        <w:cr/>
      </w:r>
      <w:r w:rsidR="00740FD5" w:rsidRPr="00463E02">
        <w:rPr>
          <w:rFonts w:ascii="Times New Roman" w:hAnsi="Times New Roman"/>
          <w:sz w:val="28"/>
          <w:szCs w:val="28"/>
        </w:rPr>
        <w:t>-</w:t>
      </w:r>
      <w:r w:rsidR="00740FD5"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55DCF"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Подлесновского муниципального образования Марксовского муниципального района Саратовской области </w:t>
      </w:r>
      <w:r w:rsidR="001C13CF"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463E02" w:rsidRPr="00463E02">
        <w:rPr>
          <w:rStyle w:val="a4"/>
          <w:rFonts w:ascii="Times New Roman" w:hAnsi="Times New Roman"/>
          <w:b w:val="0"/>
          <w:sz w:val="28"/>
          <w:szCs w:val="28"/>
        </w:rPr>
        <w:t>19.08.2019 г.</w:t>
      </w:r>
      <w:r w:rsidR="001C13CF"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 № 11/40 «О внесении изменений в решение Совета Подлесновского муниципального образования Марксовского муниципального района Саратовской области от 14.11.2014 г. № 9/31 «О земельном налоге в Подлесновском муниципальном образовании»</w:t>
      </w:r>
      <w:r w:rsidR="00740FD5" w:rsidRPr="00463E02">
        <w:rPr>
          <w:rFonts w:ascii="Times New Roman" w:hAnsi="Times New Roman"/>
          <w:sz w:val="28"/>
          <w:szCs w:val="28"/>
        </w:rPr>
        <w:t>;</w:t>
      </w:r>
    </w:p>
    <w:p w:rsidR="00740FD5" w:rsidRPr="00463E02" w:rsidRDefault="00740FD5" w:rsidP="001C13CF">
      <w:pPr>
        <w:ind w:firstLine="540"/>
        <w:rPr>
          <w:rFonts w:ascii="Times New Roman" w:hAnsi="Times New Roman"/>
          <w:bCs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-</w:t>
      </w:r>
      <w:r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55DCF"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Подлесновского муниципального образования Марксовского муниципального района Саратовской области </w:t>
      </w:r>
      <w:r w:rsidR="001C13CF" w:rsidRPr="00463E02">
        <w:rPr>
          <w:rStyle w:val="a4"/>
          <w:rFonts w:ascii="Times New Roman" w:hAnsi="Times New Roman"/>
          <w:b w:val="0"/>
          <w:sz w:val="28"/>
          <w:szCs w:val="28"/>
        </w:rPr>
        <w:t>от 26.11.2019 г. № 17/60 «О внесении изменений в решение Совета Подлесновского муниципального образования от 14.11.2014 г. № 9/31 «О земельном налоге в Подлесновском муниципальном образовании»</w:t>
      </w:r>
      <w:r w:rsidRPr="00463E02">
        <w:rPr>
          <w:rFonts w:ascii="Times New Roman" w:hAnsi="Times New Roman"/>
          <w:sz w:val="28"/>
          <w:szCs w:val="28"/>
        </w:rPr>
        <w:t>;</w:t>
      </w:r>
    </w:p>
    <w:p w:rsidR="000F75CB" w:rsidRPr="00463E02" w:rsidRDefault="000F75CB" w:rsidP="00144C8F">
      <w:pPr>
        <w:ind w:firstLine="540"/>
        <w:rPr>
          <w:rFonts w:ascii="Times New Roman" w:hAnsi="Times New Roman"/>
          <w:bCs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lastRenderedPageBreak/>
        <w:t>-</w:t>
      </w:r>
      <w:r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55DCF"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Подлесновского муниципального образования Марксовского муниципального района Саратовской области </w:t>
      </w:r>
      <w:r w:rsidR="00144C8F" w:rsidRPr="00463E02">
        <w:rPr>
          <w:rStyle w:val="a4"/>
          <w:rFonts w:ascii="Times New Roman" w:hAnsi="Times New Roman"/>
          <w:b w:val="0"/>
          <w:sz w:val="28"/>
          <w:szCs w:val="28"/>
        </w:rPr>
        <w:t>от 31.05.2021 г. № 49/164 «О внесении изменения в решение Совета Подлесновского муниципального образования от 14.11.2014 г. № 9/31 «О земельном налоге в Подлесновском муниципальном образовании»</w:t>
      </w:r>
    </w:p>
    <w:p w:rsidR="00660C4D" w:rsidRPr="00463E02" w:rsidRDefault="000F75CB" w:rsidP="00660C4D">
      <w:pPr>
        <w:spacing w:line="240" w:lineRule="atLeas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-</w:t>
      </w:r>
      <w:r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55DCF"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Подлесновского муниципального образования Марксовского муниципального района Саратовской области </w:t>
      </w:r>
      <w:r w:rsidR="00660C4D" w:rsidRPr="00463E02">
        <w:rPr>
          <w:rFonts w:ascii="Times New Roman" w:hAnsi="Times New Roman"/>
          <w:color w:val="000000"/>
          <w:kern w:val="36"/>
          <w:sz w:val="28"/>
          <w:szCs w:val="28"/>
        </w:rPr>
        <w:t>от 28.10.2021 г. № 58/189 «О внесении изменения в решение Совета Подлесновского муниципального образования от 14.11.2014 г. № 9/31 «О земельном налоге в Подлесновском муниципальном образовании»</w:t>
      </w:r>
      <w:r w:rsidR="00660C4D" w:rsidRPr="00463E02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</w:p>
    <w:p w:rsidR="000A0C55" w:rsidRDefault="000A0C55" w:rsidP="007B7B00">
      <w:pPr>
        <w:pStyle w:val="11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C55">
        <w:rPr>
          <w:rFonts w:ascii="Times New Roman" w:hAnsi="Times New Roman"/>
          <w:sz w:val="28"/>
          <w:szCs w:val="28"/>
        </w:rPr>
        <w:t>3. Настоящее решение вступает в силу с 1 января 2023 года, но не ранее, чем по истечении одного месяца со дня официального опубликования.</w:t>
      </w:r>
    </w:p>
    <w:p w:rsidR="00B96C38" w:rsidRPr="00463E02" w:rsidRDefault="00F1205D" w:rsidP="007B7B00">
      <w:pPr>
        <w:pStyle w:val="11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4</w:t>
      </w:r>
      <w:r w:rsidR="00B96C38" w:rsidRPr="00463E02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опубликованию.</w:t>
      </w:r>
    </w:p>
    <w:p w:rsidR="00B96C38" w:rsidRPr="00463E02" w:rsidRDefault="00F1205D" w:rsidP="007B7B00">
      <w:pPr>
        <w:pStyle w:val="11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5</w:t>
      </w:r>
      <w:r w:rsidR="00B96C38" w:rsidRPr="00463E02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МУП ЕРМСМИ «Воложка» и разместить на официальном сайте </w:t>
      </w:r>
      <w:r w:rsidR="007B7B00" w:rsidRPr="00463E02">
        <w:rPr>
          <w:rFonts w:ascii="Times New Roman" w:hAnsi="Times New Roman"/>
          <w:sz w:val="28"/>
          <w:szCs w:val="28"/>
        </w:rPr>
        <w:t>Подлесновского муниципального образования.</w:t>
      </w:r>
    </w:p>
    <w:p w:rsidR="00B96C38" w:rsidRPr="00463E02" w:rsidRDefault="00B96C38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96C38" w:rsidRPr="00463E02" w:rsidRDefault="00B96C38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B7B00" w:rsidRPr="00463E02" w:rsidRDefault="00B96C38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 xml:space="preserve">Глава </w:t>
      </w:r>
      <w:r w:rsidR="007B7B00" w:rsidRPr="00463E02">
        <w:rPr>
          <w:rFonts w:ascii="Times New Roman" w:hAnsi="Times New Roman"/>
          <w:sz w:val="28"/>
          <w:szCs w:val="28"/>
        </w:rPr>
        <w:t xml:space="preserve">Подлесновского </w:t>
      </w:r>
    </w:p>
    <w:p w:rsidR="00B96C38" w:rsidRPr="00463E02" w:rsidRDefault="007B7B00" w:rsidP="007B7B00">
      <w:pPr>
        <w:pStyle w:val="1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м</w:t>
      </w:r>
      <w:r w:rsidR="00B96C38" w:rsidRPr="00463E02">
        <w:rPr>
          <w:rFonts w:ascii="Times New Roman" w:hAnsi="Times New Roman"/>
          <w:sz w:val="28"/>
          <w:szCs w:val="28"/>
        </w:rPr>
        <w:t>униципального</w:t>
      </w:r>
      <w:r w:rsidRPr="00463E02">
        <w:rPr>
          <w:rFonts w:ascii="Times New Roman" w:hAnsi="Times New Roman"/>
          <w:sz w:val="28"/>
          <w:szCs w:val="28"/>
        </w:rPr>
        <w:t xml:space="preserve"> </w:t>
      </w:r>
      <w:r w:rsidR="00B96C38" w:rsidRPr="00463E02">
        <w:rPr>
          <w:rFonts w:ascii="Times New Roman" w:hAnsi="Times New Roman"/>
          <w:sz w:val="28"/>
          <w:szCs w:val="28"/>
        </w:rPr>
        <w:t>образования</w:t>
      </w:r>
      <w:r w:rsidR="00463E02" w:rsidRPr="00463E02">
        <w:rPr>
          <w:rFonts w:ascii="Times New Roman" w:hAnsi="Times New Roman"/>
          <w:sz w:val="28"/>
          <w:szCs w:val="28"/>
        </w:rPr>
        <w:t xml:space="preserve">                            </w:t>
      </w:r>
      <w:r w:rsidR="00B96C38" w:rsidRPr="00463E02">
        <w:rPr>
          <w:rFonts w:ascii="Times New Roman" w:hAnsi="Times New Roman"/>
          <w:sz w:val="28"/>
          <w:szCs w:val="28"/>
        </w:rPr>
        <w:t xml:space="preserve">                             </w:t>
      </w:r>
      <w:r w:rsidR="00644327" w:rsidRPr="00463E02">
        <w:rPr>
          <w:rFonts w:ascii="Times New Roman" w:hAnsi="Times New Roman"/>
          <w:sz w:val="28"/>
          <w:szCs w:val="28"/>
        </w:rPr>
        <w:t xml:space="preserve">     </w:t>
      </w:r>
      <w:r w:rsidRPr="00463E02">
        <w:rPr>
          <w:rFonts w:ascii="Times New Roman" w:hAnsi="Times New Roman"/>
          <w:sz w:val="28"/>
          <w:szCs w:val="28"/>
        </w:rPr>
        <w:t>С.А. Кузьминова</w:t>
      </w:r>
    </w:p>
    <w:p w:rsidR="000F75CB" w:rsidRPr="00463E02" w:rsidRDefault="000F75CB" w:rsidP="00740FD5">
      <w:pPr>
        <w:ind w:firstLine="540"/>
        <w:rPr>
          <w:rFonts w:ascii="Times New Roman" w:hAnsi="Times New Roman"/>
          <w:sz w:val="28"/>
          <w:szCs w:val="28"/>
        </w:rPr>
      </w:pPr>
    </w:p>
    <w:p w:rsidR="00740FD5" w:rsidRPr="00463E02" w:rsidRDefault="00740FD5" w:rsidP="00740FD5">
      <w:pPr>
        <w:ind w:firstLine="540"/>
        <w:rPr>
          <w:rFonts w:ascii="Times New Roman" w:hAnsi="Times New Roman"/>
          <w:sz w:val="28"/>
          <w:szCs w:val="28"/>
        </w:rPr>
      </w:pPr>
    </w:p>
    <w:p w:rsidR="00BE360D" w:rsidRPr="00463E02" w:rsidRDefault="00BE360D" w:rsidP="00703E3A">
      <w:pPr>
        <w:ind w:firstLine="540"/>
        <w:rPr>
          <w:rFonts w:ascii="Times New Roman" w:hAnsi="Times New Roman"/>
          <w:sz w:val="28"/>
          <w:szCs w:val="28"/>
        </w:rPr>
      </w:pPr>
    </w:p>
    <w:p w:rsidR="00703E3A" w:rsidRPr="00463E02" w:rsidRDefault="00703E3A" w:rsidP="00421468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1C2B1A" w:rsidRPr="00463E02" w:rsidRDefault="001C2B1A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1C2B1A" w:rsidRPr="00463E02" w:rsidRDefault="001C2B1A">
      <w:pPr>
        <w:rPr>
          <w:rFonts w:ascii="Times New Roman" w:hAnsi="Times New Roman"/>
          <w:sz w:val="28"/>
          <w:szCs w:val="28"/>
        </w:rPr>
      </w:pPr>
    </w:p>
    <w:p w:rsidR="001C2B1A" w:rsidRPr="00463E02" w:rsidRDefault="001C2B1A">
      <w:pPr>
        <w:rPr>
          <w:rFonts w:ascii="Times New Roman" w:hAnsi="Times New Roman"/>
          <w:sz w:val="28"/>
          <w:szCs w:val="28"/>
        </w:rPr>
      </w:pPr>
    </w:p>
    <w:p w:rsidR="001C2B1A" w:rsidRPr="00463E02" w:rsidRDefault="001C2B1A">
      <w:pPr>
        <w:rPr>
          <w:rFonts w:ascii="Times New Roman" w:hAnsi="Times New Roman"/>
          <w:sz w:val="28"/>
          <w:szCs w:val="28"/>
        </w:rPr>
      </w:pPr>
    </w:p>
    <w:p w:rsidR="001C2B1A" w:rsidRPr="00463E02" w:rsidRDefault="001C2B1A">
      <w:pPr>
        <w:rPr>
          <w:rFonts w:ascii="Times New Roman" w:hAnsi="Times New Roman"/>
          <w:sz w:val="28"/>
          <w:szCs w:val="28"/>
        </w:rPr>
      </w:pPr>
    </w:p>
    <w:p w:rsidR="00F1205D" w:rsidRPr="00463E02" w:rsidRDefault="00F1205D">
      <w:pPr>
        <w:rPr>
          <w:rFonts w:ascii="Times New Roman" w:hAnsi="Times New Roman"/>
          <w:sz w:val="28"/>
          <w:szCs w:val="28"/>
        </w:rPr>
      </w:pPr>
    </w:p>
    <w:p w:rsidR="001C2B1A" w:rsidRPr="00463E02" w:rsidRDefault="001C2B1A">
      <w:pPr>
        <w:rPr>
          <w:rFonts w:ascii="Times New Roman" w:hAnsi="Times New Roman"/>
          <w:sz w:val="28"/>
          <w:szCs w:val="28"/>
        </w:rPr>
      </w:pPr>
    </w:p>
    <w:p w:rsidR="007B7B00" w:rsidRDefault="007B7B00" w:rsidP="00463E02">
      <w:pPr>
        <w:ind w:firstLine="0"/>
        <w:rPr>
          <w:rFonts w:ascii="Times New Roman" w:hAnsi="Times New Roman"/>
          <w:sz w:val="28"/>
          <w:szCs w:val="28"/>
        </w:rPr>
      </w:pPr>
    </w:p>
    <w:p w:rsidR="00463E02" w:rsidRDefault="00463E02" w:rsidP="00463E02">
      <w:pPr>
        <w:ind w:firstLine="0"/>
        <w:rPr>
          <w:rFonts w:ascii="Times New Roman" w:hAnsi="Times New Roman"/>
          <w:sz w:val="28"/>
          <w:szCs w:val="28"/>
        </w:rPr>
      </w:pPr>
    </w:p>
    <w:p w:rsidR="00463E02" w:rsidRPr="00463E02" w:rsidRDefault="00463E02" w:rsidP="00463E02">
      <w:pPr>
        <w:ind w:firstLine="0"/>
        <w:rPr>
          <w:rFonts w:ascii="Times New Roman" w:hAnsi="Times New Roman"/>
          <w:sz w:val="28"/>
          <w:szCs w:val="28"/>
        </w:rPr>
      </w:pPr>
    </w:p>
    <w:p w:rsidR="00783DDB" w:rsidRPr="00463E02" w:rsidRDefault="00F8651C" w:rsidP="00B96C38">
      <w:pPr>
        <w:jc w:val="right"/>
        <w:rPr>
          <w:rFonts w:ascii="Times New Roman" w:hAnsi="Times New Roman"/>
          <w:color w:val="000000"/>
          <w:kern w:val="36"/>
          <w:sz w:val="22"/>
          <w:szCs w:val="22"/>
        </w:rPr>
      </w:pPr>
      <w:bookmarkStart w:id="7" w:name="sub_1000"/>
      <w:r w:rsidRPr="00463E02">
        <w:rPr>
          <w:rFonts w:ascii="Times New Roman" w:hAnsi="Times New Roman"/>
          <w:color w:val="000000"/>
          <w:kern w:val="36"/>
          <w:sz w:val="22"/>
          <w:szCs w:val="22"/>
        </w:rPr>
        <w:t>П</w:t>
      </w:r>
      <w:r w:rsidR="00783DDB" w:rsidRPr="00463E02">
        <w:rPr>
          <w:rFonts w:ascii="Times New Roman" w:hAnsi="Times New Roman"/>
          <w:color w:val="000000"/>
          <w:kern w:val="36"/>
          <w:sz w:val="22"/>
          <w:szCs w:val="22"/>
        </w:rPr>
        <w:t>риложение</w:t>
      </w:r>
    </w:p>
    <w:bookmarkEnd w:id="7"/>
    <w:p w:rsidR="0098186C" w:rsidRDefault="00783DDB" w:rsidP="00B96C38">
      <w:pPr>
        <w:jc w:val="right"/>
        <w:rPr>
          <w:rFonts w:ascii="Times New Roman" w:hAnsi="Times New Roman"/>
          <w:color w:val="000000"/>
          <w:kern w:val="36"/>
          <w:sz w:val="22"/>
          <w:szCs w:val="22"/>
        </w:rPr>
      </w:pPr>
      <w:r w:rsidRPr="00463E02">
        <w:rPr>
          <w:rFonts w:ascii="Times New Roman" w:hAnsi="Times New Roman"/>
          <w:color w:val="000000"/>
          <w:kern w:val="36"/>
          <w:sz w:val="22"/>
          <w:szCs w:val="22"/>
        </w:rPr>
        <w:t xml:space="preserve">к </w:t>
      </w:r>
      <w:hyperlink w:anchor="sub_0" w:history="1">
        <w:r w:rsidRPr="00463E02">
          <w:rPr>
            <w:rFonts w:ascii="Times New Roman" w:hAnsi="Times New Roman"/>
            <w:color w:val="000000"/>
            <w:kern w:val="36"/>
            <w:sz w:val="22"/>
            <w:szCs w:val="22"/>
          </w:rPr>
          <w:t>решению</w:t>
        </w:r>
      </w:hyperlink>
      <w:r w:rsidRPr="00463E02">
        <w:rPr>
          <w:rFonts w:ascii="Times New Roman" w:hAnsi="Times New Roman"/>
          <w:color w:val="000000"/>
          <w:kern w:val="36"/>
          <w:sz w:val="22"/>
          <w:szCs w:val="22"/>
        </w:rPr>
        <w:t xml:space="preserve"> Совета </w:t>
      </w:r>
      <w:r w:rsidR="0098186C">
        <w:rPr>
          <w:rFonts w:ascii="Times New Roman" w:hAnsi="Times New Roman"/>
          <w:color w:val="000000"/>
          <w:kern w:val="36"/>
          <w:sz w:val="22"/>
          <w:szCs w:val="22"/>
        </w:rPr>
        <w:t xml:space="preserve">Подлесновского </w:t>
      </w:r>
    </w:p>
    <w:p w:rsidR="00783DDB" w:rsidRPr="00463E02" w:rsidRDefault="0098186C" w:rsidP="00B96C38">
      <w:pPr>
        <w:jc w:val="right"/>
        <w:rPr>
          <w:rFonts w:ascii="Times New Roman" w:hAnsi="Times New Roman"/>
          <w:color w:val="000000"/>
          <w:kern w:val="36"/>
          <w:sz w:val="22"/>
          <w:szCs w:val="22"/>
        </w:rPr>
      </w:pPr>
      <w:r>
        <w:rPr>
          <w:rFonts w:ascii="Times New Roman" w:hAnsi="Times New Roman"/>
          <w:color w:val="000000"/>
          <w:kern w:val="36"/>
          <w:sz w:val="22"/>
          <w:szCs w:val="22"/>
        </w:rPr>
        <w:t>муниципального образования</w:t>
      </w:r>
    </w:p>
    <w:p w:rsidR="0027348F" w:rsidRPr="00463E02" w:rsidRDefault="000B0468" w:rsidP="00B96C38">
      <w:pPr>
        <w:jc w:val="right"/>
        <w:rPr>
          <w:rFonts w:ascii="Times New Roman" w:hAnsi="Times New Roman"/>
          <w:color w:val="000000"/>
          <w:kern w:val="36"/>
          <w:sz w:val="28"/>
          <w:szCs w:val="28"/>
        </w:rPr>
      </w:pPr>
      <w:r w:rsidRPr="000B0468">
        <w:rPr>
          <w:rFonts w:ascii="Times New Roman" w:hAnsi="Times New Roman"/>
          <w:color w:val="000000"/>
          <w:kern w:val="36"/>
          <w:sz w:val="22"/>
          <w:szCs w:val="22"/>
        </w:rPr>
        <w:t>от 05.08.2022 г. № 75/256</w:t>
      </w:r>
    </w:p>
    <w:p w:rsidR="00463E02" w:rsidRDefault="00463E02">
      <w:pPr>
        <w:pStyle w:val="1"/>
        <w:rPr>
          <w:rFonts w:ascii="Times New Roman" w:hAnsi="Times New Roman" w:cs="Times New Roman"/>
          <w:sz w:val="28"/>
          <w:szCs w:val="28"/>
        </w:rPr>
      </w:pPr>
      <w:r w:rsidRPr="00463E0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83DDB" w:rsidRPr="0098186C" w:rsidRDefault="00463E02" w:rsidP="0098186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«</w:t>
      </w:r>
      <w:r w:rsidR="0098186C" w:rsidRPr="00463E02">
        <w:rPr>
          <w:rFonts w:ascii="Times New Roman" w:hAnsi="Times New Roman"/>
          <w:b/>
          <w:sz w:val="28"/>
          <w:szCs w:val="28"/>
        </w:rPr>
        <w:t>О земельном налоге в Подлесновском муниципальном образовании</w:t>
      </w:r>
      <w:r w:rsidR="00EC41EB" w:rsidRPr="00463E02">
        <w:rPr>
          <w:rFonts w:ascii="Times New Roman" w:hAnsi="Times New Roman"/>
          <w:sz w:val="28"/>
          <w:szCs w:val="28"/>
        </w:rPr>
        <w:t>»</w:t>
      </w:r>
    </w:p>
    <w:p w:rsidR="00783DDB" w:rsidRPr="00463E02" w:rsidRDefault="00783DDB">
      <w:pPr>
        <w:rPr>
          <w:rFonts w:ascii="Times New Roman" w:hAnsi="Times New Roman"/>
          <w:sz w:val="28"/>
          <w:szCs w:val="28"/>
        </w:rPr>
      </w:pPr>
    </w:p>
    <w:p w:rsidR="00783DDB" w:rsidRPr="00463E02" w:rsidRDefault="00783DDB">
      <w:pPr>
        <w:rPr>
          <w:rFonts w:ascii="Times New Roman" w:hAnsi="Times New Roman"/>
          <w:kern w:val="36"/>
          <w:sz w:val="28"/>
          <w:szCs w:val="28"/>
        </w:rPr>
      </w:pPr>
      <w:bookmarkStart w:id="8" w:name="sub_11"/>
      <w:r w:rsidRPr="00463E02">
        <w:rPr>
          <w:rFonts w:ascii="Times New Roman" w:hAnsi="Times New Roman"/>
          <w:kern w:val="36"/>
          <w:sz w:val="28"/>
          <w:szCs w:val="28"/>
        </w:rPr>
        <w:t>1. Общие положения</w:t>
      </w:r>
      <w:r w:rsidR="00396935" w:rsidRPr="00463E02">
        <w:rPr>
          <w:rFonts w:ascii="Times New Roman" w:hAnsi="Times New Roman"/>
          <w:kern w:val="36"/>
          <w:sz w:val="28"/>
          <w:szCs w:val="28"/>
        </w:rPr>
        <w:t>.</w:t>
      </w:r>
    </w:p>
    <w:bookmarkEnd w:id="8"/>
    <w:p w:rsidR="00783DDB" w:rsidRPr="00463E02" w:rsidRDefault="00783DDB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 xml:space="preserve">Настоящее положение в соответствии с </w:t>
      </w:r>
      <w:hyperlink r:id="rId7" w:history="1">
        <w:r w:rsidRPr="00463E02">
          <w:rPr>
            <w:rFonts w:ascii="Times New Roman" w:hAnsi="Times New Roman"/>
            <w:kern w:val="36"/>
            <w:sz w:val="28"/>
            <w:szCs w:val="28"/>
          </w:rPr>
          <w:t>Налоговым кодексом</w:t>
        </w:r>
      </w:hyperlink>
      <w:r w:rsidRPr="00463E02">
        <w:rPr>
          <w:rFonts w:ascii="Times New Roman" w:hAnsi="Times New Roman"/>
          <w:kern w:val="36"/>
          <w:sz w:val="28"/>
          <w:szCs w:val="28"/>
        </w:rPr>
        <w:t xml:space="preserve"> Российской Федерации устанавливает:</w:t>
      </w:r>
    </w:p>
    <w:p w:rsidR="00783DDB" w:rsidRPr="00463E02" w:rsidRDefault="00783DDB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 порядок введения земельного налога на территории муниципального образования город Маркс;</w:t>
      </w:r>
    </w:p>
    <w:p w:rsidR="00783DDB" w:rsidRPr="00463E02" w:rsidRDefault="00783DDB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-ставки земельного налога;</w:t>
      </w:r>
    </w:p>
    <w:p w:rsidR="00B96C38" w:rsidRPr="00463E02" w:rsidRDefault="00B96C38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-порядок уплаты авансовых платежей по налогу;</w:t>
      </w:r>
    </w:p>
    <w:p w:rsidR="00783DDB" w:rsidRPr="00463E02" w:rsidRDefault="00783DDB" w:rsidP="00270376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-уменьшение налоговой базы;</w:t>
      </w:r>
    </w:p>
    <w:p w:rsidR="00783DDB" w:rsidRPr="00463E02" w:rsidRDefault="00783DDB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 налоговые льготы.</w:t>
      </w:r>
    </w:p>
    <w:p w:rsidR="00FF439E" w:rsidRPr="00463E02" w:rsidRDefault="00FF439E" w:rsidP="00FF439E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2. Порядок введения земельного налога</w:t>
      </w:r>
      <w:r w:rsidR="00396935" w:rsidRPr="00463E02">
        <w:rPr>
          <w:rFonts w:ascii="Times New Roman" w:hAnsi="Times New Roman"/>
          <w:kern w:val="36"/>
          <w:sz w:val="28"/>
          <w:szCs w:val="28"/>
        </w:rPr>
        <w:t xml:space="preserve"> на территории </w:t>
      </w:r>
      <w:r w:rsidR="007B7B00" w:rsidRPr="00463E02">
        <w:rPr>
          <w:rFonts w:ascii="Times New Roman" w:hAnsi="Times New Roman"/>
          <w:kern w:val="36"/>
          <w:sz w:val="28"/>
          <w:szCs w:val="28"/>
        </w:rPr>
        <w:t xml:space="preserve">Подлесновского </w:t>
      </w:r>
      <w:r w:rsidR="00396935" w:rsidRPr="00463E02">
        <w:rPr>
          <w:rFonts w:ascii="Times New Roman" w:hAnsi="Times New Roman"/>
          <w:kern w:val="36"/>
          <w:sz w:val="28"/>
          <w:szCs w:val="28"/>
        </w:rPr>
        <w:t>муниципального образования</w:t>
      </w:r>
      <w:r w:rsidRPr="00463E02">
        <w:rPr>
          <w:rFonts w:ascii="Times New Roman" w:hAnsi="Times New Roman"/>
          <w:kern w:val="36"/>
          <w:sz w:val="28"/>
          <w:szCs w:val="28"/>
        </w:rPr>
        <w:t>.</w:t>
      </w:r>
    </w:p>
    <w:p w:rsidR="00783DDB" w:rsidRPr="00463E02" w:rsidRDefault="00FF439E" w:rsidP="00FF439E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 xml:space="preserve">Земельный налог </w:t>
      </w:r>
      <w:r w:rsidR="00524125" w:rsidRPr="00463E02">
        <w:rPr>
          <w:rFonts w:ascii="Times New Roman" w:hAnsi="Times New Roman"/>
          <w:kern w:val="36"/>
          <w:sz w:val="28"/>
          <w:szCs w:val="28"/>
        </w:rPr>
        <w:t xml:space="preserve">на территории </w:t>
      </w:r>
      <w:r w:rsidR="007B7B00" w:rsidRPr="00463E02">
        <w:rPr>
          <w:rFonts w:ascii="Times New Roman" w:hAnsi="Times New Roman"/>
          <w:kern w:val="36"/>
          <w:sz w:val="28"/>
          <w:szCs w:val="28"/>
        </w:rPr>
        <w:t xml:space="preserve">Подлесновского </w:t>
      </w:r>
      <w:r w:rsidR="00524125" w:rsidRPr="00463E02">
        <w:rPr>
          <w:rFonts w:ascii="Times New Roman" w:hAnsi="Times New Roman"/>
          <w:kern w:val="36"/>
          <w:sz w:val="28"/>
          <w:szCs w:val="28"/>
        </w:rPr>
        <w:t xml:space="preserve">муниципального образования </w:t>
      </w:r>
      <w:r w:rsidRPr="00463E02">
        <w:rPr>
          <w:rFonts w:ascii="Times New Roman" w:hAnsi="Times New Roman"/>
          <w:kern w:val="36"/>
          <w:sz w:val="28"/>
          <w:szCs w:val="28"/>
        </w:rPr>
        <w:t>вводится в действие со дня вступления в силу настоящего Положения</w:t>
      </w:r>
      <w:r w:rsidR="00783DDB" w:rsidRPr="00463E02">
        <w:rPr>
          <w:rFonts w:ascii="Times New Roman" w:hAnsi="Times New Roman"/>
          <w:kern w:val="36"/>
          <w:sz w:val="28"/>
          <w:szCs w:val="28"/>
        </w:rPr>
        <w:t>.</w:t>
      </w:r>
    </w:p>
    <w:p w:rsidR="00783DDB" w:rsidRPr="00463E02" w:rsidRDefault="00783DDB">
      <w:pPr>
        <w:rPr>
          <w:rFonts w:ascii="Times New Roman" w:hAnsi="Times New Roman"/>
          <w:kern w:val="36"/>
          <w:sz w:val="28"/>
          <w:szCs w:val="28"/>
        </w:rPr>
      </w:pPr>
      <w:bookmarkStart w:id="9" w:name="sub_13"/>
      <w:r w:rsidRPr="00463E02">
        <w:rPr>
          <w:rFonts w:ascii="Times New Roman" w:hAnsi="Times New Roman"/>
          <w:kern w:val="36"/>
          <w:sz w:val="28"/>
          <w:szCs w:val="28"/>
        </w:rPr>
        <w:t>3.</w:t>
      </w:r>
      <w:r w:rsidR="00F8651C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  <w:r w:rsidR="005915A8" w:rsidRPr="00463E02">
        <w:rPr>
          <w:rFonts w:ascii="Times New Roman" w:hAnsi="Times New Roman"/>
          <w:kern w:val="36"/>
          <w:sz w:val="28"/>
          <w:szCs w:val="28"/>
        </w:rPr>
        <w:t>Установить ставки земельного налога в</w:t>
      </w:r>
      <w:r w:rsidR="00396935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  <w:r w:rsidR="00463E02" w:rsidRPr="00463E02">
        <w:rPr>
          <w:rFonts w:ascii="Times New Roman" w:hAnsi="Times New Roman"/>
          <w:kern w:val="36"/>
          <w:sz w:val="28"/>
          <w:szCs w:val="28"/>
        </w:rPr>
        <w:t>следующих размерах</w:t>
      </w:r>
      <w:r w:rsidR="005915A8" w:rsidRPr="00463E02">
        <w:rPr>
          <w:rFonts w:ascii="Times New Roman" w:hAnsi="Times New Roman"/>
          <w:kern w:val="36"/>
          <w:sz w:val="28"/>
          <w:szCs w:val="28"/>
        </w:rPr>
        <w:t>:</w:t>
      </w:r>
    </w:p>
    <w:bookmarkEnd w:id="9"/>
    <w:p w:rsidR="00783DDB" w:rsidRPr="00463E02" w:rsidRDefault="00463E02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b/>
          <w:kern w:val="36"/>
          <w:sz w:val="28"/>
          <w:szCs w:val="28"/>
        </w:rPr>
        <w:t>а</w:t>
      </w:r>
      <w:r w:rsidRPr="0098186C">
        <w:rPr>
          <w:rFonts w:ascii="Times New Roman" w:hAnsi="Times New Roman"/>
          <w:b/>
          <w:kern w:val="36"/>
          <w:sz w:val="28"/>
          <w:szCs w:val="28"/>
        </w:rPr>
        <w:t>) 0</w:t>
      </w:r>
      <w:r w:rsidR="00783DDB" w:rsidRPr="00463E02">
        <w:rPr>
          <w:rFonts w:ascii="Times New Roman" w:hAnsi="Times New Roman"/>
          <w:b/>
          <w:kern w:val="36"/>
          <w:sz w:val="28"/>
          <w:szCs w:val="28"/>
        </w:rPr>
        <w:t>,3 процента в отношении земельных участков:</w:t>
      </w:r>
    </w:p>
    <w:p w:rsidR="00CB3530" w:rsidRPr="00463E02" w:rsidRDefault="00CB3530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 xml:space="preserve">- отнесенных к землям сельскохозяйственного назначения или к землям в составе зон сельскохозяйственного использования </w:t>
      </w:r>
      <w:r w:rsidR="007B7B00" w:rsidRPr="00463E02">
        <w:rPr>
          <w:rFonts w:ascii="Times New Roman" w:hAnsi="Times New Roman"/>
          <w:kern w:val="36"/>
          <w:sz w:val="28"/>
          <w:szCs w:val="28"/>
        </w:rPr>
        <w:t xml:space="preserve">Подлесновского </w:t>
      </w:r>
      <w:r w:rsidRPr="00463E02">
        <w:rPr>
          <w:rFonts w:ascii="Times New Roman" w:hAnsi="Times New Roman"/>
          <w:kern w:val="36"/>
          <w:sz w:val="28"/>
          <w:szCs w:val="28"/>
        </w:rPr>
        <w:t>муниципального образования и используемых для сельскохозяйственного производства;</w:t>
      </w:r>
    </w:p>
    <w:p w:rsidR="00270376" w:rsidRPr="00463E02" w:rsidRDefault="00783DDB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объектами инженерной инфраструктуры жилищно-коммунального комплекса) и приобретенных (предоставленных) для жилищного строительства</w:t>
      </w:r>
      <w:r w:rsidR="000E3B28" w:rsidRPr="00463E02">
        <w:rPr>
          <w:rFonts w:ascii="Times New Roman" w:hAnsi="Times New Roman"/>
          <w:kern w:val="36"/>
          <w:sz w:val="28"/>
          <w:szCs w:val="28"/>
        </w:rPr>
        <w:t xml:space="preserve"> (</w:t>
      </w:r>
      <w:r w:rsidR="00624644" w:rsidRPr="00463E02">
        <w:rPr>
          <w:rFonts w:ascii="Times New Roman" w:hAnsi="Times New Roman"/>
          <w:kern w:val="36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 деятельности)</w:t>
      </w:r>
      <w:r w:rsidR="00270376" w:rsidRPr="00463E02">
        <w:rPr>
          <w:rFonts w:ascii="Times New Roman" w:hAnsi="Times New Roman"/>
          <w:kern w:val="36"/>
          <w:sz w:val="28"/>
          <w:szCs w:val="28"/>
        </w:rPr>
        <w:t>;</w:t>
      </w:r>
      <w:r w:rsidR="00624644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783DDB" w:rsidRPr="00463E02" w:rsidRDefault="00783DDB">
      <w:pPr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 xml:space="preserve">- </w:t>
      </w:r>
      <w:r w:rsidR="00624644" w:rsidRPr="00463E02">
        <w:rPr>
          <w:rFonts w:ascii="Times New Roman" w:hAnsi="Times New Roman"/>
          <w:kern w:val="36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8" w:history="1">
        <w:r w:rsidR="00624644" w:rsidRPr="00463E02">
          <w:rPr>
            <w:rFonts w:ascii="Times New Roman" w:hAnsi="Times New Roman"/>
            <w:kern w:val="36"/>
            <w:sz w:val="28"/>
            <w:szCs w:val="28"/>
          </w:rPr>
          <w:t>Федеральным законом</w:t>
        </w:r>
      </w:hyperlink>
      <w:r w:rsidR="00624644" w:rsidRPr="00463E02">
        <w:rPr>
          <w:rFonts w:ascii="Times New Roman" w:hAnsi="Times New Roman"/>
          <w:kern w:val="36"/>
          <w:sz w:val="28"/>
          <w:szCs w:val="28"/>
        </w:rPr>
        <w:t xml:space="preserve"> от 29 июля 2017 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270376" w:rsidRPr="00463E02">
        <w:rPr>
          <w:rFonts w:ascii="Times New Roman" w:hAnsi="Times New Roman"/>
          <w:kern w:val="36"/>
          <w:sz w:val="28"/>
          <w:szCs w:val="28"/>
        </w:rPr>
        <w:t>;</w:t>
      </w:r>
      <w:r w:rsidR="00621AF8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7A72C4" w:rsidRPr="00463E02" w:rsidRDefault="007A72C4" w:rsidP="007A72C4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</w:t>
      </w:r>
      <w:bookmarkStart w:id="10" w:name="sub_3940115"/>
      <w:r w:rsidRPr="00463E02">
        <w:rPr>
          <w:rFonts w:ascii="Times New Roman" w:hAnsi="Times New Roman"/>
          <w:kern w:val="36"/>
          <w:sz w:val="28"/>
          <w:szCs w:val="28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B3530" w:rsidRPr="00463E02" w:rsidRDefault="00463E02">
      <w:pPr>
        <w:rPr>
          <w:rFonts w:ascii="Times New Roman" w:hAnsi="Times New Roman"/>
          <w:b/>
          <w:kern w:val="36"/>
          <w:sz w:val="28"/>
          <w:szCs w:val="28"/>
        </w:rPr>
      </w:pPr>
      <w:bookmarkStart w:id="11" w:name="sub_132"/>
      <w:bookmarkEnd w:id="10"/>
      <w:r w:rsidRPr="00463E02">
        <w:rPr>
          <w:rFonts w:ascii="Times New Roman" w:hAnsi="Times New Roman"/>
          <w:b/>
          <w:kern w:val="36"/>
          <w:sz w:val="28"/>
          <w:szCs w:val="28"/>
        </w:rPr>
        <w:t>б)</w:t>
      </w:r>
      <w:r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463E02">
        <w:rPr>
          <w:rFonts w:ascii="Times New Roman" w:hAnsi="Times New Roman"/>
          <w:b/>
          <w:kern w:val="36"/>
          <w:sz w:val="28"/>
          <w:szCs w:val="28"/>
        </w:rPr>
        <w:t>1</w:t>
      </w:r>
      <w:r w:rsidR="00783DDB" w:rsidRPr="00463E02">
        <w:rPr>
          <w:rFonts w:ascii="Times New Roman" w:hAnsi="Times New Roman"/>
          <w:b/>
          <w:kern w:val="36"/>
          <w:sz w:val="28"/>
          <w:szCs w:val="28"/>
        </w:rPr>
        <w:t>,5 процента в отношении земельных участков</w:t>
      </w:r>
      <w:r w:rsidR="00CB3530" w:rsidRPr="00463E02">
        <w:rPr>
          <w:rFonts w:ascii="Times New Roman" w:hAnsi="Times New Roman"/>
          <w:b/>
          <w:kern w:val="36"/>
          <w:sz w:val="28"/>
          <w:szCs w:val="28"/>
        </w:rPr>
        <w:t>:</w:t>
      </w:r>
    </w:p>
    <w:p w:rsidR="00CB3530" w:rsidRPr="00463E02" w:rsidRDefault="00CB3530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lastRenderedPageBreak/>
        <w:t xml:space="preserve">- </w:t>
      </w:r>
      <w:r w:rsidR="00463E02" w:rsidRPr="00463E02">
        <w:rPr>
          <w:rFonts w:ascii="Times New Roman" w:hAnsi="Times New Roman"/>
          <w:kern w:val="36"/>
          <w:sz w:val="28"/>
          <w:szCs w:val="28"/>
        </w:rPr>
        <w:t>отнесенных к</w:t>
      </w:r>
      <w:r w:rsidRPr="00463E02">
        <w:rPr>
          <w:rFonts w:ascii="Times New Roman" w:hAnsi="Times New Roman"/>
          <w:kern w:val="36"/>
          <w:sz w:val="28"/>
          <w:szCs w:val="28"/>
        </w:rPr>
        <w:t xml:space="preserve"> землям сельскохозяйственного назначения или к землям в составе зон сельскохозяйственного использования муниципального образования город Маркс и неиспользуемых для сельскохозяйственного производства;</w:t>
      </w:r>
    </w:p>
    <w:p w:rsidR="00783DDB" w:rsidRPr="00463E02" w:rsidRDefault="00CB3530" w:rsidP="0098186C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 прочих земельных участков</w:t>
      </w:r>
      <w:r w:rsidR="00783DDB" w:rsidRPr="00463E02">
        <w:rPr>
          <w:rFonts w:ascii="Times New Roman" w:hAnsi="Times New Roman"/>
          <w:kern w:val="36"/>
          <w:sz w:val="28"/>
          <w:szCs w:val="28"/>
        </w:rPr>
        <w:t>.</w:t>
      </w:r>
    </w:p>
    <w:bookmarkEnd w:id="11"/>
    <w:p w:rsidR="0098186C" w:rsidRDefault="0098186C" w:rsidP="0098186C">
      <w:pPr>
        <w:pStyle w:val="11"/>
        <w:spacing w:after="0" w:line="240" w:lineRule="auto"/>
        <w:ind w:hanging="11"/>
        <w:jc w:val="both"/>
        <w:rPr>
          <w:rFonts w:ascii="Times New Roman" w:hAnsi="Times New Roman"/>
          <w:kern w:val="36"/>
          <w:sz w:val="28"/>
          <w:szCs w:val="28"/>
        </w:rPr>
      </w:pPr>
      <w:r w:rsidRPr="0098186C">
        <w:rPr>
          <w:rFonts w:ascii="Times New Roman" w:hAnsi="Times New Roman"/>
          <w:kern w:val="36"/>
          <w:sz w:val="28"/>
          <w:szCs w:val="28"/>
        </w:rPr>
        <w:t xml:space="preserve">4. Порядок уплаты авансовых платежей по налогу. </w:t>
      </w:r>
    </w:p>
    <w:p w:rsidR="0098186C" w:rsidRPr="0098186C" w:rsidRDefault="0098186C" w:rsidP="0098186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98186C">
        <w:rPr>
          <w:rFonts w:ascii="Times New Roman" w:hAnsi="Times New Roman"/>
          <w:kern w:val="36"/>
          <w:sz w:val="28"/>
          <w:szCs w:val="28"/>
        </w:rPr>
        <w:t xml:space="preserve">Уплата налога и авансовых платежей по налогу налогоплательщиками - организациями осуществляется в соответствии с пунктом 1 статьи 397 Налогового Кодекса Российской Федерации. </w:t>
      </w:r>
    </w:p>
    <w:p w:rsidR="0098186C" w:rsidRPr="0098186C" w:rsidRDefault="0098186C" w:rsidP="0098186C">
      <w:pPr>
        <w:pStyle w:val="11"/>
        <w:spacing w:after="0" w:line="240" w:lineRule="auto"/>
        <w:ind w:hanging="11"/>
        <w:jc w:val="both"/>
        <w:rPr>
          <w:rFonts w:ascii="Times New Roman" w:hAnsi="Times New Roman"/>
          <w:kern w:val="36"/>
          <w:sz w:val="28"/>
          <w:szCs w:val="28"/>
        </w:rPr>
      </w:pPr>
      <w:r w:rsidRPr="0098186C">
        <w:rPr>
          <w:rFonts w:ascii="Times New Roman" w:hAnsi="Times New Roman"/>
          <w:kern w:val="36"/>
          <w:sz w:val="28"/>
          <w:szCs w:val="28"/>
        </w:rPr>
        <w:t xml:space="preserve">5. Уменьшение налоговой базы. </w:t>
      </w:r>
    </w:p>
    <w:p w:rsidR="003C5F06" w:rsidRPr="00463E02" w:rsidRDefault="0098186C" w:rsidP="0098186C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98186C">
        <w:rPr>
          <w:rFonts w:ascii="Times New Roman" w:hAnsi="Times New Roman"/>
          <w:kern w:val="36"/>
          <w:sz w:val="28"/>
          <w:szCs w:val="28"/>
        </w:rPr>
        <w:t>Уменьшение налоговой базы осуществляется в соответствии с пунктом 5 статьи 391 Налогового Кодекса Российской Федерации.</w:t>
      </w:r>
      <w:r w:rsidR="007C170B" w:rsidRPr="00463E02">
        <w:rPr>
          <w:rFonts w:ascii="Times New Roman" w:hAnsi="Times New Roman"/>
          <w:kern w:val="36"/>
          <w:sz w:val="28"/>
          <w:szCs w:val="28"/>
        </w:rPr>
        <w:t>6</w:t>
      </w:r>
      <w:r w:rsidR="00783DDB" w:rsidRPr="00463E02">
        <w:rPr>
          <w:rFonts w:ascii="Times New Roman" w:hAnsi="Times New Roman"/>
          <w:kern w:val="36"/>
          <w:sz w:val="28"/>
          <w:szCs w:val="28"/>
        </w:rPr>
        <w:t>.</w:t>
      </w:r>
      <w:bookmarkStart w:id="12" w:name="sub_17"/>
      <w:r w:rsidR="001773B5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  <w:r w:rsidR="00250C2B" w:rsidRPr="00463E02">
        <w:rPr>
          <w:rFonts w:ascii="Times New Roman" w:hAnsi="Times New Roman"/>
          <w:kern w:val="36"/>
          <w:sz w:val="28"/>
          <w:szCs w:val="28"/>
        </w:rPr>
        <w:t>Льготы по зе</w:t>
      </w:r>
      <w:r w:rsidR="00481578" w:rsidRPr="00463E02">
        <w:rPr>
          <w:rFonts w:ascii="Times New Roman" w:hAnsi="Times New Roman"/>
          <w:kern w:val="36"/>
          <w:sz w:val="28"/>
          <w:szCs w:val="28"/>
        </w:rPr>
        <w:t>мельному налогу предоставляются</w:t>
      </w:r>
      <w:r w:rsidR="00250C2B" w:rsidRPr="00463E02">
        <w:rPr>
          <w:rFonts w:ascii="Times New Roman" w:hAnsi="Times New Roman"/>
          <w:kern w:val="36"/>
          <w:sz w:val="28"/>
          <w:szCs w:val="28"/>
        </w:rPr>
        <w:t xml:space="preserve"> в соответствии с </w:t>
      </w:r>
      <w:hyperlink r:id="rId9" w:history="1">
        <w:r w:rsidR="00250C2B" w:rsidRPr="00463E02">
          <w:rPr>
            <w:rFonts w:ascii="Times New Roman" w:hAnsi="Times New Roman"/>
            <w:kern w:val="36"/>
            <w:sz w:val="28"/>
            <w:szCs w:val="28"/>
          </w:rPr>
          <w:t>главой 31</w:t>
        </w:r>
      </w:hyperlink>
      <w:r w:rsidR="00250C2B" w:rsidRPr="00463E02">
        <w:rPr>
          <w:rFonts w:ascii="Times New Roman" w:hAnsi="Times New Roman"/>
          <w:kern w:val="36"/>
          <w:sz w:val="28"/>
          <w:szCs w:val="28"/>
        </w:rPr>
        <w:t xml:space="preserve"> Налогового кодекса Российской Федерации.</w:t>
      </w:r>
      <w:r w:rsidR="004F118E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250C2B" w:rsidRPr="00463E02" w:rsidRDefault="00CD6575" w:rsidP="000678D0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6.1</w:t>
      </w:r>
      <w:r w:rsidR="00481578" w:rsidRPr="00463E02">
        <w:rPr>
          <w:rFonts w:ascii="Times New Roman" w:hAnsi="Times New Roman"/>
          <w:kern w:val="36"/>
          <w:sz w:val="28"/>
          <w:szCs w:val="28"/>
        </w:rPr>
        <w:t>.</w:t>
      </w:r>
      <w:r w:rsidR="001773B5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  <w:r w:rsidR="00250C2B" w:rsidRPr="00463E02">
        <w:rPr>
          <w:rFonts w:ascii="Times New Roman" w:hAnsi="Times New Roman"/>
          <w:kern w:val="36"/>
          <w:sz w:val="28"/>
          <w:szCs w:val="28"/>
        </w:rPr>
        <w:t>От уплаты земельного налога дополнительно освобождаются:</w:t>
      </w:r>
    </w:p>
    <w:p w:rsidR="001C1AAA" w:rsidRPr="00463E02" w:rsidRDefault="001C1AAA" w:rsidP="001C1AAA">
      <w:pPr>
        <w:tabs>
          <w:tab w:val="left" w:pos="993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-муниципальные учреждения, финансовое обеспечение которых осуществляется за счёт средств бюджетов Марксовского муниципального района и Подлесновского муниципального образования;</w:t>
      </w:r>
    </w:p>
    <w:p w:rsidR="001C1AAA" w:rsidRPr="00463E02" w:rsidRDefault="001C1AAA" w:rsidP="001C1AAA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-организации-инвесторы и организации-инвесторы, являющиеся субъектами малого и среднего предпринимательства, осуществившие после 1 января 2014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Подлесновского муниципального образования, в отношении земельных участков, используемых ими для реализации инвестиционных проектов, в соответствии с  утвержденным Советом Подлесновского муниципального образования порядком предоставления налоговых льгот по земельному налогу  инвесторам инвестиционных проектов  на территории Подлесновского муниципального  образования.</w:t>
      </w:r>
    </w:p>
    <w:p w:rsidR="001C1AAA" w:rsidRPr="00463E02" w:rsidRDefault="001C1AAA" w:rsidP="001C1AAA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 xml:space="preserve">Понятия «капитальные вложения», «инвестор» и «инвестиционный проект», используемые в настоящем решении, применяются в том значении, в котором они определены </w:t>
      </w:r>
      <w:hyperlink r:id="rId10" w:history="1">
        <w:r w:rsidRPr="00463E02">
          <w:rPr>
            <w:rStyle w:val="affff1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463E02">
        <w:rPr>
          <w:rFonts w:ascii="Times New Roman" w:hAnsi="Times New Roman"/>
          <w:sz w:val="28"/>
          <w:szCs w:val="28"/>
        </w:rPr>
        <w:t xml:space="preserve"> от 25 февраля 1999 года N 39-ФЗ «Об инвестиционной деятельности в Российской Федерации, осуществляемой в форме капитальных вложений».</w:t>
      </w:r>
    </w:p>
    <w:p w:rsidR="001C1AAA" w:rsidRPr="00463E02" w:rsidRDefault="001C1AAA" w:rsidP="001C1AAA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bookmarkStart w:id="13" w:name="sub_5"/>
      <w:r w:rsidRPr="00463E02">
        <w:rPr>
          <w:rFonts w:ascii="Times New Roman" w:hAnsi="Times New Roman"/>
          <w:sz w:val="28"/>
          <w:szCs w:val="28"/>
        </w:rPr>
        <w:t>Налогоплательщики, имеющие право на налоговые льготы, должны представить документы, подтверждающие такое право, в налоговый орган по месту нахождения земельного участка, признаваемого объектом налогообложения.</w:t>
      </w:r>
    </w:p>
    <w:bookmarkEnd w:id="13"/>
    <w:p w:rsidR="00712837" w:rsidRPr="00463E02" w:rsidRDefault="00712837" w:rsidP="000678D0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</w:t>
      </w:r>
      <w:r w:rsidR="000D75F8" w:rsidRPr="00463E02">
        <w:rPr>
          <w:rFonts w:ascii="Times New Roman" w:hAnsi="Times New Roman"/>
          <w:kern w:val="36"/>
          <w:sz w:val="28"/>
          <w:szCs w:val="28"/>
        </w:rPr>
        <w:t xml:space="preserve"> благотворительные фонды – в отношении земельных участков, занятых приютами для животных.</w:t>
      </w:r>
    </w:p>
    <w:p w:rsidR="005A7C47" w:rsidRPr="00463E02" w:rsidRDefault="00B421C3" w:rsidP="008327C8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14" w:name="sub_10042"/>
      <w:bookmarkStart w:id="15" w:name="sub_406216"/>
      <w:r w:rsidRPr="00463E02">
        <w:rPr>
          <w:rFonts w:ascii="Times New Roman" w:hAnsi="Times New Roman"/>
          <w:kern w:val="36"/>
          <w:sz w:val="28"/>
          <w:szCs w:val="28"/>
        </w:rPr>
        <w:t>7</w:t>
      </w:r>
      <w:r w:rsidR="000678D0" w:rsidRPr="00463E02">
        <w:rPr>
          <w:rFonts w:ascii="Times New Roman" w:hAnsi="Times New Roman"/>
          <w:kern w:val="36"/>
          <w:sz w:val="28"/>
          <w:szCs w:val="28"/>
        </w:rPr>
        <w:t>. В соответствии с Налоговым кодексом Российской Федерации для</w:t>
      </w:r>
      <w:r w:rsidR="00D1101A" w:rsidRPr="00463E02">
        <w:rPr>
          <w:rFonts w:ascii="Times New Roman" w:hAnsi="Times New Roman"/>
          <w:kern w:val="36"/>
          <w:sz w:val="28"/>
          <w:szCs w:val="28"/>
        </w:rPr>
        <w:t xml:space="preserve"> применения установленных пунктами</w:t>
      </w:r>
      <w:r w:rsidR="000678D0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  <w:r w:rsidR="007C170B" w:rsidRPr="00463E02">
        <w:rPr>
          <w:rFonts w:ascii="Times New Roman" w:hAnsi="Times New Roman"/>
          <w:kern w:val="36"/>
          <w:sz w:val="28"/>
          <w:szCs w:val="28"/>
        </w:rPr>
        <w:t>6</w:t>
      </w:r>
      <w:r w:rsidR="00463E02">
        <w:rPr>
          <w:rFonts w:ascii="Times New Roman" w:hAnsi="Times New Roman"/>
          <w:kern w:val="36"/>
          <w:sz w:val="28"/>
          <w:szCs w:val="28"/>
        </w:rPr>
        <w:t>, 6.1.</w:t>
      </w:r>
      <w:r w:rsidR="00D1101A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  <w:r w:rsidR="00F350D2" w:rsidRPr="00463E02">
        <w:rPr>
          <w:rFonts w:ascii="Times New Roman" w:hAnsi="Times New Roman"/>
          <w:kern w:val="36"/>
          <w:sz w:val="28"/>
          <w:szCs w:val="28"/>
        </w:rPr>
        <w:t xml:space="preserve"> настоящего Положения </w:t>
      </w:r>
      <w:r w:rsidR="000678D0" w:rsidRPr="00463E02">
        <w:rPr>
          <w:rFonts w:ascii="Times New Roman" w:hAnsi="Times New Roman"/>
          <w:kern w:val="36"/>
          <w:sz w:val="28"/>
          <w:szCs w:val="28"/>
        </w:rPr>
        <w:t>льгот по земельному налогу налогоплательщики, имеющие право на налоговые льготы, предоставляют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bookmarkEnd w:id="12"/>
      <w:bookmarkEnd w:id="14"/>
      <w:bookmarkEnd w:id="15"/>
    </w:p>
    <w:p w:rsidR="00821462" w:rsidRPr="00463E02" w:rsidRDefault="00821462" w:rsidP="00821462">
      <w:pPr>
        <w:jc w:val="center"/>
        <w:rPr>
          <w:rFonts w:ascii="Times New Roman" w:hAnsi="Times New Roman"/>
          <w:sz w:val="28"/>
          <w:szCs w:val="28"/>
        </w:rPr>
      </w:pPr>
    </w:p>
    <w:p w:rsidR="00396935" w:rsidRPr="00463E02" w:rsidRDefault="00396935" w:rsidP="0098186C">
      <w:pPr>
        <w:ind w:firstLine="0"/>
        <w:rPr>
          <w:rFonts w:ascii="Times New Roman" w:hAnsi="Times New Roman"/>
          <w:sz w:val="28"/>
          <w:szCs w:val="28"/>
        </w:rPr>
      </w:pPr>
    </w:p>
    <w:sectPr w:rsidR="00396935" w:rsidRPr="00463E02" w:rsidSect="00B96C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00"/>
      <w:pgMar w:top="567" w:right="567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5F8" w:rsidRDefault="008535F8" w:rsidP="008A43F2">
      <w:r>
        <w:separator/>
      </w:r>
    </w:p>
  </w:endnote>
  <w:endnote w:type="continuationSeparator" w:id="0">
    <w:p w:rsidR="008535F8" w:rsidRDefault="008535F8" w:rsidP="008A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DA" w:rsidRDefault="00510BDA">
    <w:pPr>
      <w:pStyle w:val="aff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DA" w:rsidRDefault="00510BDA">
    <w:pPr>
      <w:pStyle w:val="afff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DA" w:rsidRDefault="00510BDA">
    <w:pPr>
      <w:pStyle w:val="af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5F8" w:rsidRDefault="008535F8" w:rsidP="008A43F2">
      <w:r>
        <w:separator/>
      </w:r>
    </w:p>
  </w:footnote>
  <w:footnote w:type="continuationSeparator" w:id="0">
    <w:p w:rsidR="008535F8" w:rsidRDefault="008535F8" w:rsidP="008A4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DA" w:rsidRDefault="00510BDA">
    <w:pPr>
      <w:pStyle w:val="afff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DA" w:rsidRDefault="00510BDA">
    <w:pPr>
      <w:pStyle w:val="afff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DA" w:rsidRDefault="00510BDA">
    <w:pPr>
      <w:pStyle w:val="afff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DDB"/>
    <w:rsid w:val="000338C4"/>
    <w:rsid w:val="00043558"/>
    <w:rsid w:val="00045C3E"/>
    <w:rsid w:val="00062A09"/>
    <w:rsid w:val="000636C9"/>
    <w:rsid w:val="000678D0"/>
    <w:rsid w:val="000875D6"/>
    <w:rsid w:val="00087CC1"/>
    <w:rsid w:val="00091566"/>
    <w:rsid w:val="000A0C55"/>
    <w:rsid w:val="000A5F02"/>
    <w:rsid w:val="000B0468"/>
    <w:rsid w:val="000D75F8"/>
    <w:rsid w:val="000E3B28"/>
    <w:rsid w:val="000F75CB"/>
    <w:rsid w:val="0012595D"/>
    <w:rsid w:val="00144C8F"/>
    <w:rsid w:val="001456B0"/>
    <w:rsid w:val="001659D9"/>
    <w:rsid w:val="001773B5"/>
    <w:rsid w:val="00181B74"/>
    <w:rsid w:val="001834CD"/>
    <w:rsid w:val="00194EDE"/>
    <w:rsid w:val="001C13CF"/>
    <w:rsid w:val="001C15FA"/>
    <w:rsid w:val="001C1AAA"/>
    <w:rsid w:val="001C2059"/>
    <w:rsid w:val="001C2B1A"/>
    <w:rsid w:val="001C48EB"/>
    <w:rsid w:val="001D540B"/>
    <w:rsid w:val="001F0972"/>
    <w:rsid w:val="00216B94"/>
    <w:rsid w:val="00222368"/>
    <w:rsid w:val="00240085"/>
    <w:rsid w:val="00243E26"/>
    <w:rsid w:val="00250C2B"/>
    <w:rsid w:val="002662B6"/>
    <w:rsid w:val="00270376"/>
    <w:rsid w:val="00272B1B"/>
    <w:rsid w:val="0027348F"/>
    <w:rsid w:val="00276632"/>
    <w:rsid w:val="00283747"/>
    <w:rsid w:val="002B203A"/>
    <w:rsid w:val="002C2936"/>
    <w:rsid w:val="002E6AD1"/>
    <w:rsid w:val="0031362D"/>
    <w:rsid w:val="00313CA6"/>
    <w:rsid w:val="003150C1"/>
    <w:rsid w:val="00322C71"/>
    <w:rsid w:val="00323119"/>
    <w:rsid w:val="00333913"/>
    <w:rsid w:val="00350C40"/>
    <w:rsid w:val="00350F12"/>
    <w:rsid w:val="00383A91"/>
    <w:rsid w:val="003868F5"/>
    <w:rsid w:val="00396935"/>
    <w:rsid w:val="00397D17"/>
    <w:rsid w:val="003A2F27"/>
    <w:rsid w:val="003B3A1E"/>
    <w:rsid w:val="003B734A"/>
    <w:rsid w:val="003C5F06"/>
    <w:rsid w:val="003D13AD"/>
    <w:rsid w:val="003D1E18"/>
    <w:rsid w:val="003D6BBC"/>
    <w:rsid w:val="00403EA0"/>
    <w:rsid w:val="0040411C"/>
    <w:rsid w:val="004059FB"/>
    <w:rsid w:val="00414C1A"/>
    <w:rsid w:val="00414DDE"/>
    <w:rsid w:val="00421468"/>
    <w:rsid w:val="0045371D"/>
    <w:rsid w:val="00460A02"/>
    <w:rsid w:val="00463E02"/>
    <w:rsid w:val="00464BDB"/>
    <w:rsid w:val="004664BE"/>
    <w:rsid w:val="00466BB6"/>
    <w:rsid w:val="00481578"/>
    <w:rsid w:val="00483548"/>
    <w:rsid w:val="004957D9"/>
    <w:rsid w:val="004964F5"/>
    <w:rsid w:val="00497961"/>
    <w:rsid w:val="004B307B"/>
    <w:rsid w:val="004B6B14"/>
    <w:rsid w:val="004D671F"/>
    <w:rsid w:val="004E46C5"/>
    <w:rsid w:val="004F0ED4"/>
    <w:rsid w:val="004F118E"/>
    <w:rsid w:val="00505573"/>
    <w:rsid w:val="00510BDA"/>
    <w:rsid w:val="00511004"/>
    <w:rsid w:val="00524125"/>
    <w:rsid w:val="005352B8"/>
    <w:rsid w:val="00537B27"/>
    <w:rsid w:val="0056666C"/>
    <w:rsid w:val="00575555"/>
    <w:rsid w:val="005915A8"/>
    <w:rsid w:val="005935B2"/>
    <w:rsid w:val="005A3E4E"/>
    <w:rsid w:val="005A7C47"/>
    <w:rsid w:val="005B7238"/>
    <w:rsid w:val="005D04BC"/>
    <w:rsid w:val="005D7598"/>
    <w:rsid w:val="006122CC"/>
    <w:rsid w:val="00621AF8"/>
    <w:rsid w:val="00624644"/>
    <w:rsid w:val="0063090F"/>
    <w:rsid w:val="00644327"/>
    <w:rsid w:val="00656AD9"/>
    <w:rsid w:val="00660C4D"/>
    <w:rsid w:val="006668B0"/>
    <w:rsid w:val="00686BFD"/>
    <w:rsid w:val="00692F5E"/>
    <w:rsid w:val="006A3710"/>
    <w:rsid w:val="006A4632"/>
    <w:rsid w:val="006C2201"/>
    <w:rsid w:val="006D56BD"/>
    <w:rsid w:val="00703E3A"/>
    <w:rsid w:val="00712837"/>
    <w:rsid w:val="00715E61"/>
    <w:rsid w:val="00725E88"/>
    <w:rsid w:val="00727B2A"/>
    <w:rsid w:val="00740FD5"/>
    <w:rsid w:val="00751B68"/>
    <w:rsid w:val="0076100E"/>
    <w:rsid w:val="00775D4D"/>
    <w:rsid w:val="00783DDB"/>
    <w:rsid w:val="0078412D"/>
    <w:rsid w:val="007A72C4"/>
    <w:rsid w:val="007B7B00"/>
    <w:rsid w:val="007C170B"/>
    <w:rsid w:val="007D0342"/>
    <w:rsid w:val="007D477D"/>
    <w:rsid w:val="007F29F1"/>
    <w:rsid w:val="007F767E"/>
    <w:rsid w:val="00805474"/>
    <w:rsid w:val="00811E71"/>
    <w:rsid w:val="00817B50"/>
    <w:rsid w:val="00821462"/>
    <w:rsid w:val="008327C8"/>
    <w:rsid w:val="00847399"/>
    <w:rsid w:val="008535F8"/>
    <w:rsid w:val="00854692"/>
    <w:rsid w:val="0087777C"/>
    <w:rsid w:val="008958F1"/>
    <w:rsid w:val="008A43F2"/>
    <w:rsid w:val="008B183F"/>
    <w:rsid w:val="008D20BB"/>
    <w:rsid w:val="008E4762"/>
    <w:rsid w:val="008E4B28"/>
    <w:rsid w:val="008F675F"/>
    <w:rsid w:val="008F73EE"/>
    <w:rsid w:val="008F7A75"/>
    <w:rsid w:val="00906DDF"/>
    <w:rsid w:val="00916FAF"/>
    <w:rsid w:val="009300B7"/>
    <w:rsid w:val="0096723E"/>
    <w:rsid w:val="00967C67"/>
    <w:rsid w:val="00975E89"/>
    <w:rsid w:val="00980DFA"/>
    <w:rsid w:val="0098186C"/>
    <w:rsid w:val="00981F2C"/>
    <w:rsid w:val="009B196C"/>
    <w:rsid w:val="009C4363"/>
    <w:rsid w:val="009D647C"/>
    <w:rsid w:val="00A234A0"/>
    <w:rsid w:val="00A262D5"/>
    <w:rsid w:val="00A27C21"/>
    <w:rsid w:val="00A30757"/>
    <w:rsid w:val="00A37918"/>
    <w:rsid w:val="00A822ED"/>
    <w:rsid w:val="00A83166"/>
    <w:rsid w:val="00AC5230"/>
    <w:rsid w:val="00AF69B6"/>
    <w:rsid w:val="00AF72A6"/>
    <w:rsid w:val="00B12F52"/>
    <w:rsid w:val="00B22350"/>
    <w:rsid w:val="00B421C3"/>
    <w:rsid w:val="00B44C6F"/>
    <w:rsid w:val="00B51048"/>
    <w:rsid w:val="00B57CBA"/>
    <w:rsid w:val="00B653BB"/>
    <w:rsid w:val="00B66E6D"/>
    <w:rsid w:val="00B752EF"/>
    <w:rsid w:val="00B764C2"/>
    <w:rsid w:val="00B96C38"/>
    <w:rsid w:val="00BA0D57"/>
    <w:rsid w:val="00BB644F"/>
    <w:rsid w:val="00BE360D"/>
    <w:rsid w:val="00BE7ECF"/>
    <w:rsid w:val="00BF249B"/>
    <w:rsid w:val="00BF6620"/>
    <w:rsid w:val="00C0465B"/>
    <w:rsid w:val="00C05C7F"/>
    <w:rsid w:val="00C06934"/>
    <w:rsid w:val="00C11865"/>
    <w:rsid w:val="00C262D2"/>
    <w:rsid w:val="00C27156"/>
    <w:rsid w:val="00C27A69"/>
    <w:rsid w:val="00C34C51"/>
    <w:rsid w:val="00C361B7"/>
    <w:rsid w:val="00C3648B"/>
    <w:rsid w:val="00C859F4"/>
    <w:rsid w:val="00C868DF"/>
    <w:rsid w:val="00C875D8"/>
    <w:rsid w:val="00CA6966"/>
    <w:rsid w:val="00CB3530"/>
    <w:rsid w:val="00CC00E8"/>
    <w:rsid w:val="00CC56C7"/>
    <w:rsid w:val="00CD6575"/>
    <w:rsid w:val="00CD69F0"/>
    <w:rsid w:val="00CF1736"/>
    <w:rsid w:val="00CF44CE"/>
    <w:rsid w:val="00D1101A"/>
    <w:rsid w:val="00D42080"/>
    <w:rsid w:val="00D6338E"/>
    <w:rsid w:val="00D77EB0"/>
    <w:rsid w:val="00D80164"/>
    <w:rsid w:val="00D822A3"/>
    <w:rsid w:val="00D82A05"/>
    <w:rsid w:val="00D85266"/>
    <w:rsid w:val="00D87A98"/>
    <w:rsid w:val="00D92587"/>
    <w:rsid w:val="00DA703F"/>
    <w:rsid w:val="00DD4056"/>
    <w:rsid w:val="00DE4A60"/>
    <w:rsid w:val="00DE75EA"/>
    <w:rsid w:val="00DF126F"/>
    <w:rsid w:val="00DF4E1E"/>
    <w:rsid w:val="00DF5724"/>
    <w:rsid w:val="00E2128D"/>
    <w:rsid w:val="00E21A4C"/>
    <w:rsid w:val="00E335E7"/>
    <w:rsid w:val="00E458B0"/>
    <w:rsid w:val="00E46CD9"/>
    <w:rsid w:val="00E55DCF"/>
    <w:rsid w:val="00E62BAE"/>
    <w:rsid w:val="00E67F0B"/>
    <w:rsid w:val="00EC41EB"/>
    <w:rsid w:val="00EC6BEB"/>
    <w:rsid w:val="00EF02AF"/>
    <w:rsid w:val="00EF3E0A"/>
    <w:rsid w:val="00F1205D"/>
    <w:rsid w:val="00F350D2"/>
    <w:rsid w:val="00F44DB3"/>
    <w:rsid w:val="00F534B3"/>
    <w:rsid w:val="00F74C49"/>
    <w:rsid w:val="00F82ED4"/>
    <w:rsid w:val="00F83B97"/>
    <w:rsid w:val="00F8651C"/>
    <w:rsid w:val="00F93353"/>
    <w:rsid w:val="00FA110B"/>
    <w:rsid w:val="00FA6C96"/>
    <w:rsid w:val="00FB0022"/>
    <w:rsid w:val="00FB5FE4"/>
    <w:rsid w:val="00FE3139"/>
    <w:rsid w:val="00FF34C5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FA1CB7-DB38-43B5-B5F4-ECF844B1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F249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F249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F249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F249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F249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181B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181B7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181B7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181B74"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sid w:val="00181B7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81B74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181B74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181B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81B74"/>
  </w:style>
  <w:style w:type="paragraph" w:customStyle="1" w:styleId="a8">
    <w:name w:val="Внимание: недобросовестность!"/>
    <w:basedOn w:val="a6"/>
    <w:next w:val="a"/>
    <w:uiPriority w:val="99"/>
    <w:rsid w:val="00181B74"/>
  </w:style>
  <w:style w:type="character" w:customStyle="1" w:styleId="a9">
    <w:name w:val="Выделение для Базового Поиска"/>
    <w:basedOn w:val="a3"/>
    <w:uiPriority w:val="99"/>
    <w:rsid w:val="00181B7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81B7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81B7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81B7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81B7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81B7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81B74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81B7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81B7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81B7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81B7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81B7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81B7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81B7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81B7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81B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81B7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81B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81B7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81B7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81B7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81B7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81B7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81B7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81B74"/>
  </w:style>
  <w:style w:type="paragraph" w:customStyle="1" w:styleId="aff2">
    <w:name w:val="Моноширинный"/>
    <w:basedOn w:val="a"/>
    <w:next w:val="a"/>
    <w:uiPriority w:val="99"/>
    <w:rsid w:val="00181B7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81B74"/>
    <w:rPr>
      <w:b/>
      <w:bCs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181B74"/>
    <w:rPr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181B7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81B7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81B7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81B74"/>
    <w:pPr>
      <w:ind w:left="140"/>
    </w:pPr>
  </w:style>
  <w:style w:type="character" w:customStyle="1" w:styleId="aff9">
    <w:name w:val="Опечатки"/>
    <w:uiPriority w:val="99"/>
    <w:rsid w:val="00181B7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81B7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81B7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81B7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81B74"/>
  </w:style>
  <w:style w:type="paragraph" w:customStyle="1" w:styleId="affe">
    <w:name w:val="Постоянная часть"/>
    <w:basedOn w:val="ac"/>
    <w:next w:val="a"/>
    <w:uiPriority w:val="99"/>
    <w:rsid w:val="00181B7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81B7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81B74"/>
  </w:style>
  <w:style w:type="paragraph" w:customStyle="1" w:styleId="afff1">
    <w:name w:val="Примечание."/>
    <w:basedOn w:val="a6"/>
    <w:next w:val="a"/>
    <w:uiPriority w:val="99"/>
    <w:rsid w:val="00181B74"/>
  </w:style>
  <w:style w:type="character" w:customStyle="1" w:styleId="afff2">
    <w:name w:val="Продолжение ссылки"/>
    <w:basedOn w:val="a4"/>
    <w:uiPriority w:val="99"/>
    <w:rsid w:val="00181B74"/>
    <w:rPr>
      <w:b/>
      <w:bCs/>
      <w:color w:val="auto"/>
    </w:rPr>
  </w:style>
  <w:style w:type="paragraph" w:customStyle="1" w:styleId="afff3">
    <w:name w:val="Словарная статья"/>
    <w:basedOn w:val="a"/>
    <w:next w:val="a"/>
    <w:uiPriority w:val="99"/>
    <w:rsid w:val="00181B7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81B74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81B74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181B74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81B74"/>
  </w:style>
  <w:style w:type="paragraph" w:customStyle="1" w:styleId="afff8">
    <w:name w:val="Текст в таблице"/>
    <w:basedOn w:val="aff6"/>
    <w:next w:val="a"/>
    <w:uiPriority w:val="99"/>
    <w:rsid w:val="00181B7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81B7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81B7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81B74"/>
    <w:rPr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181B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81B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1B74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250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e">
    <w:name w:val="Table Grid"/>
    <w:basedOn w:val="a1"/>
    <w:uiPriority w:val="99"/>
    <w:rsid w:val="00250C2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">
    <w:name w:val="Balloon Text"/>
    <w:basedOn w:val="a"/>
    <w:link w:val="affff0"/>
    <w:uiPriority w:val="99"/>
    <w:semiHidden/>
    <w:rsid w:val="00EC41E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EC41EB"/>
    <w:rPr>
      <w:rFonts w:ascii="Tahoma" w:hAnsi="Tahoma" w:cs="Tahoma"/>
      <w:sz w:val="16"/>
      <w:szCs w:val="16"/>
    </w:rPr>
  </w:style>
  <w:style w:type="character" w:styleId="affff1">
    <w:name w:val="Hyperlink"/>
    <w:rsid w:val="00BF249B"/>
    <w:rPr>
      <w:color w:val="0000FF"/>
      <w:u w:val="none"/>
    </w:rPr>
  </w:style>
  <w:style w:type="character" w:styleId="affff2">
    <w:name w:val="FollowedHyperlink"/>
    <w:basedOn w:val="a0"/>
    <w:uiPriority w:val="99"/>
    <w:semiHidden/>
    <w:unhideWhenUsed/>
    <w:rsid w:val="004B307B"/>
    <w:rPr>
      <w:color w:val="800080"/>
      <w:u w:val="single"/>
    </w:rPr>
  </w:style>
  <w:style w:type="paragraph" w:styleId="affff3">
    <w:name w:val="header"/>
    <w:basedOn w:val="a"/>
    <w:link w:val="affff4"/>
    <w:uiPriority w:val="99"/>
    <w:semiHidden/>
    <w:unhideWhenUsed/>
    <w:rsid w:val="008A43F2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semiHidden/>
    <w:rsid w:val="008A43F2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semiHidden/>
    <w:unhideWhenUsed/>
    <w:rsid w:val="008A43F2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8A43F2"/>
    <w:rPr>
      <w:rFonts w:ascii="Arial" w:hAnsi="Arial" w:cs="Arial"/>
      <w:sz w:val="24"/>
      <w:szCs w:val="24"/>
    </w:rPr>
  </w:style>
  <w:style w:type="character" w:styleId="HTML">
    <w:name w:val="HTML Variable"/>
    <w:aliases w:val="!Ссылки в документе"/>
    <w:rsid w:val="00BF249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7">
    <w:name w:val="annotation text"/>
    <w:aliases w:val="!Равноширинный текст документа"/>
    <w:basedOn w:val="a"/>
    <w:link w:val="affff8"/>
    <w:semiHidden/>
    <w:rsid w:val="00BF249B"/>
    <w:rPr>
      <w:rFonts w:ascii="Courier" w:hAnsi="Courier"/>
      <w:sz w:val="22"/>
      <w:szCs w:val="20"/>
    </w:rPr>
  </w:style>
  <w:style w:type="character" w:customStyle="1" w:styleId="affff8">
    <w:name w:val="Текст примечания Знак"/>
    <w:aliases w:val="!Равноширинный текст документа Знак"/>
    <w:basedOn w:val="a0"/>
    <w:link w:val="affff7"/>
    <w:semiHidden/>
    <w:rsid w:val="0024008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F249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F249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F249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F249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F249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F249B"/>
    <w:rPr>
      <w:sz w:val="28"/>
    </w:rPr>
  </w:style>
  <w:style w:type="paragraph" w:customStyle="1" w:styleId="11">
    <w:name w:val="Абзац списка1"/>
    <w:basedOn w:val="a"/>
    <w:rsid w:val="000678D0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garantf1://12014699.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nla-service.scli.ru:8080/rnla-links/ws/content/act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607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8574</CharactersWithSpaces>
  <SharedDoc>false</SharedDoc>
  <HLinks>
    <vt:vector size="162" baseType="variant">
      <vt:variant>
        <vt:i4>6226012</vt:i4>
      </vt:variant>
      <vt:variant>
        <vt:i4>78</vt:i4>
      </vt:variant>
      <vt:variant>
        <vt:i4>0</vt:i4>
      </vt:variant>
      <vt:variant>
        <vt:i4>5</vt:i4>
      </vt:variant>
      <vt:variant>
        <vt:lpwstr>0021fd4b-07e1-4327-8700-bff5358ef2b0</vt:lpwstr>
      </vt:variant>
      <vt:variant>
        <vt:lpwstr/>
      </vt:variant>
      <vt:variant>
        <vt:i4>524372</vt:i4>
      </vt:variant>
      <vt:variant>
        <vt:i4>75</vt:i4>
      </vt:variant>
      <vt:variant>
        <vt:i4>0</vt:i4>
      </vt:variant>
      <vt:variant>
        <vt:i4>5</vt:i4>
      </vt:variant>
      <vt:variant>
        <vt:lpwstr>a898f30d-ddd1-409f-9f8a-44135378abcf</vt:lpwstr>
      </vt:variant>
      <vt:variant>
        <vt:lpwstr/>
      </vt:variant>
      <vt:variant>
        <vt:i4>6750261</vt:i4>
      </vt:variant>
      <vt:variant>
        <vt:i4>72</vt:i4>
      </vt:variant>
      <vt:variant>
        <vt:i4>0</vt:i4>
      </vt:variant>
      <vt:variant>
        <vt:i4>5</vt:i4>
      </vt:variant>
      <vt:variant>
        <vt:lpwstr>garantf1://12014699.1/</vt:lpwstr>
      </vt:variant>
      <vt:variant>
        <vt:lpwstr/>
      </vt:variant>
      <vt:variant>
        <vt:i4>6094849</vt:i4>
      </vt:variant>
      <vt:variant>
        <vt:i4>69</vt:i4>
      </vt:variant>
      <vt:variant>
        <vt:i4>0</vt:i4>
      </vt:variant>
      <vt:variant>
        <vt:i4>5</vt:i4>
      </vt:variant>
      <vt:variant>
        <vt:lpwstr>aa7a3876-0b6d-4c04-bfab-8d9a1155b626</vt:lpwstr>
      </vt:variant>
      <vt:variant>
        <vt:lpwstr/>
      </vt:variant>
      <vt:variant>
        <vt:i4>6226012</vt:i4>
      </vt:variant>
      <vt:variant>
        <vt:i4>66</vt:i4>
      </vt:variant>
      <vt:variant>
        <vt:i4>0</vt:i4>
      </vt:variant>
      <vt:variant>
        <vt:i4>5</vt:i4>
      </vt:variant>
      <vt:variant>
        <vt:lpwstr>0021fd4b-07e1-4327-8700-bff5358ef2b0</vt:lpwstr>
      </vt:variant>
      <vt:variant>
        <vt:lpwstr/>
      </vt:variant>
      <vt:variant>
        <vt:i4>5963788</vt:i4>
      </vt:variant>
      <vt:variant>
        <vt:i4>63</vt:i4>
      </vt:variant>
      <vt:variant>
        <vt:i4>0</vt:i4>
      </vt:variant>
      <vt:variant>
        <vt:i4>5</vt:i4>
      </vt:variant>
      <vt:variant>
        <vt:lpwstr>garantf1://10800200.395/</vt:lpwstr>
      </vt:variant>
      <vt:variant>
        <vt:lpwstr/>
      </vt:variant>
      <vt:variant>
        <vt:i4>7012414</vt:i4>
      </vt:variant>
      <vt:variant>
        <vt:i4>60</vt:i4>
      </vt:variant>
      <vt:variant>
        <vt:i4>0</vt:i4>
      </vt:variant>
      <vt:variant>
        <vt:i4>5</vt:i4>
      </vt:variant>
      <vt:variant>
        <vt:lpwstr>garantf1://10800200.39106/</vt:lpwstr>
      </vt:variant>
      <vt:variant>
        <vt:lpwstr/>
      </vt:variant>
      <vt:variant>
        <vt:i4>6357049</vt:i4>
      </vt:variant>
      <vt:variant>
        <vt:i4>57</vt:i4>
      </vt:variant>
      <vt:variant>
        <vt:i4>0</vt:i4>
      </vt:variant>
      <vt:variant>
        <vt:i4>5</vt:i4>
      </vt:variant>
      <vt:variant>
        <vt:lpwstr>garantf1://10800200.20031/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0021fd4b-07e1-4327-8700-bff5358ef2b0</vt:lpwstr>
      </vt:variant>
      <vt:variant>
        <vt:lpwstr/>
      </vt:variant>
      <vt:variant>
        <vt:i4>5636099</vt:i4>
      </vt:variant>
      <vt:variant>
        <vt:i4>51</vt:i4>
      </vt:variant>
      <vt:variant>
        <vt:i4>0</vt:i4>
      </vt:variant>
      <vt:variant>
        <vt:i4>5</vt:i4>
      </vt:variant>
      <vt:variant>
        <vt:lpwstr>26a3d405-0f9e-4a01-af00-31bbd5e10954</vt:lpwstr>
      </vt:variant>
      <vt:variant>
        <vt:lpwstr/>
      </vt:variant>
      <vt:variant>
        <vt:i4>524379</vt:i4>
      </vt:variant>
      <vt:variant>
        <vt:i4>48</vt:i4>
      </vt:variant>
      <vt:variant>
        <vt:i4>0</vt:i4>
      </vt:variant>
      <vt:variant>
        <vt:i4>5</vt:i4>
      </vt:variant>
      <vt:variant>
        <vt:lpwstr>835af1cc-8f4f-40f5-8a0d-5acbd867f0f5</vt:lpwstr>
      </vt:variant>
      <vt:variant>
        <vt:lpwstr/>
      </vt:variant>
      <vt:variant>
        <vt:i4>5242888</vt:i4>
      </vt:variant>
      <vt:variant>
        <vt:i4>45</vt:i4>
      </vt:variant>
      <vt:variant>
        <vt:i4>0</vt:i4>
      </vt:variant>
      <vt:variant>
        <vt:i4>5</vt:i4>
      </vt:variant>
      <vt:variant>
        <vt:lpwstr>garantf1://71632780.306/</vt:lpwstr>
      </vt:variant>
      <vt:variant>
        <vt:lpwstr/>
      </vt:variant>
      <vt:variant>
        <vt:i4>524379</vt:i4>
      </vt:variant>
      <vt:variant>
        <vt:i4>42</vt:i4>
      </vt:variant>
      <vt:variant>
        <vt:i4>0</vt:i4>
      </vt:variant>
      <vt:variant>
        <vt:i4>5</vt:i4>
      </vt:variant>
      <vt:variant>
        <vt:lpwstr>835af1cc-8f4f-40f5-8a0d-5acbd867f0f5</vt:lpwstr>
      </vt:variant>
      <vt:variant>
        <vt:lpwstr/>
      </vt:variant>
      <vt:variant>
        <vt:i4>5636099</vt:i4>
      </vt:variant>
      <vt:variant>
        <vt:i4>39</vt:i4>
      </vt:variant>
      <vt:variant>
        <vt:i4>0</vt:i4>
      </vt:variant>
      <vt:variant>
        <vt:i4>5</vt:i4>
      </vt:variant>
      <vt:variant>
        <vt:lpwstr>26a3d405-0f9e-4a01-af00-31bbd5e10954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garantf1://12024624.7/</vt:lpwstr>
      </vt:variant>
      <vt:variant>
        <vt:lpwstr/>
      </vt:variant>
      <vt:variant>
        <vt:i4>6357049</vt:i4>
      </vt:variant>
      <vt:variant>
        <vt:i4>33</vt:i4>
      </vt:variant>
      <vt:variant>
        <vt:i4>0</vt:i4>
      </vt:variant>
      <vt:variant>
        <vt:i4>5</vt:i4>
      </vt:variant>
      <vt:variant>
        <vt:lpwstr>garantf1://10800200.20031/</vt:lpwstr>
      </vt:variant>
      <vt:variant>
        <vt:lpwstr/>
      </vt:variant>
      <vt:variant>
        <vt:i4>524379</vt:i4>
      </vt:variant>
      <vt:variant>
        <vt:i4>30</vt:i4>
      </vt:variant>
      <vt:variant>
        <vt:i4>0</vt:i4>
      </vt:variant>
      <vt:variant>
        <vt:i4>5</vt:i4>
      </vt:variant>
      <vt:variant>
        <vt:lpwstr>835af1cc-8f4f-40f5-8a0d-5acbd867f0f5</vt:lpwstr>
      </vt:variant>
      <vt:variant>
        <vt:lpwstr/>
      </vt:variant>
      <vt:variant>
        <vt:i4>6094849</vt:i4>
      </vt:variant>
      <vt:variant>
        <vt:i4>27</vt:i4>
      </vt:variant>
      <vt:variant>
        <vt:i4>0</vt:i4>
      </vt:variant>
      <vt:variant>
        <vt:i4>5</vt:i4>
      </vt:variant>
      <vt:variant>
        <vt:lpwstr>aa7a3876-0b6d-4c04-bfab-8d9a1155b626</vt:lpwstr>
      </vt:variant>
      <vt:variant>
        <vt:lpwstr/>
      </vt:variant>
      <vt:variant>
        <vt:i4>5636099</vt:i4>
      </vt:variant>
      <vt:variant>
        <vt:i4>24</vt:i4>
      </vt:variant>
      <vt:variant>
        <vt:i4>0</vt:i4>
      </vt:variant>
      <vt:variant>
        <vt:i4>5</vt:i4>
      </vt:variant>
      <vt:variant>
        <vt:lpwstr>26a3d405-0f9e-4a01-af00-31bbd5e10954</vt:lpwstr>
      </vt:variant>
      <vt:variant>
        <vt:lpwstr/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6881317</vt:i4>
      </vt:variant>
      <vt:variant>
        <vt:i4>18</vt:i4>
      </vt:variant>
      <vt:variant>
        <vt:i4>0</vt:i4>
      </vt:variant>
      <vt:variant>
        <vt:i4>5</vt:i4>
      </vt:variant>
      <vt:variant>
        <vt:lpwstr>garantf1://9465128.104/</vt:lpwstr>
      </vt:variant>
      <vt:variant>
        <vt:lpwstr/>
      </vt:variant>
      <vt:variant>
        <vt:i4>6029407</vt:i4>
      </vt:variant>
      <vt:variant>
        <vt:i4>15</vt:i4>
      </vt:variant>
      <vt:variant>
        <vt:i4>0</vt:i4>
      </vt:variant>
      <vt:variant>
        <vt:i4>5</vt:i4>
      </vt:variant>
      <vt:variant>
        <vt:lpwstr>b39fe95d-3edf-4232-88be-6cb0319479d6</vt:lpwstr>
      </vt:variant>
      <vt:variant>
        <vt:lpwstr/>
      </vt:variant>
      <vt:variant>
        <vt:i4>524379</vt:i4>
      </vt:variant>
      <vt:variant>
        <vt:i4>12</vt:i4>
      </vt:variant>
      <vt:variant>
        <vt:i4>0</vt:i4>
      </vt:variant>
      <vt:variant>
        <vt:i4>5</vt:i4>
      </vt:variant>
      <vt:variant>
        <vt:lpwstr>835af1cc-8f4f-40f5-8a0d-5acbd867f0f5</vt:lpwstr>
      </vt:variant>
      <vt:variant>
        <vt:lpwstr/>
      </vt:variant>
      <vt:variant>
        <vt:i4>6094849</vt:i4>
      </vt:variant>
      <vt:variant>
        <vt:i4>9</vt:i4>
      </vt:variant>
      <vt:variant>
        <vt:i4>0</vt:i4>
      </vt:variant>
      <vt:variant>
        <vt:i4>5</vt:i4>
      </vt:variant>
      <vt:variant>
        <vt:lpwstr>aa7a3876-0b6d-4c04-bfab-8d9a1155b626</vt:lpwstr>
      </vt:variant>
      <vt:variant>
        <vt:lpwstr/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a898f30d-ddd1-409f-9f8a-44135378abcf</vt:lpwstr>
      </vt:variant>
      <vt:variant>
        <vt:lpwstr/>
      </vt:variant>
      <vt:variant>
        <vt:i4>6226012</vt:i4>
      </vt:variant>
      <vt:variant>
        <vt:i4>3</vt:i4>
      </vt:variant>
      <vt:variant>
        <vt:i4>0</vt:i4>
      </vt:variant>
      <vt:variant>
        <vt:i4>5</vt:i4>
      </vt:variant>
      <vt:variant>
        <vt:lpwstr>0021fd4b-07e1-4327-8700-bff5358ef2b0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26a3d405-0f9e-4a01-af00-31bbd5e10954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Присталова Екатерина Андреевна</dc:creator>
  <dc:description>Документ экспортирован из системы ГАРАНТ</dc:description>
  <cp:lastModifiedBy>Пользователь</cp:lastModifiedBy>
  <cp:revision>27</cp:revision>
  <cp:lastPrinted>2022-08-05T12:30:00Z</cp:lastPrinted>
  <dcterms:created xsi:type="dcterms:W3CDTF">2022-06-24T04:46:00Z</dcterms:created>
  <dcterms:modified xsi:type="dcterms:W3CDTF">2022-08-09T06:29:00Z</dcterms:modified>
</cp:coreProperties>
</file>