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C2" w:rsidRPr="0040277A" w:rsidRDefault="007877F8" w:rsidP="0006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3C2" w:rsidRPr="0040277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663C2" w:rsidRPr="0040277A" w:rsidRDefault="000663C2" w:rsidP="0006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 xml:space="preserve">ПОДЛЕСНОВСКОГО МУНИЦИПАЛЬНОГО ОБРАЗОВАНИЯ </w:t>
      </w:r>
    </w:p>
    <w:p w:rsidR="000663C2" w:rsidRPr="0040277A" w:rsidRDefault="000663C2" w:rsidP="0006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0663C2" w:rsidRPr="0040277A" w:rsidRDefault="000663C2" w:rsidP="0006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0663C2" w:rsidRDefault="000663C2" w:rsidP="00066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C2" w:rsidRPr="00996FBD" w:rsidRDefault="000663C2" w:rsidP="00066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63C2" w:rsidRDefault="000663C2" w:rsidP="00066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C2" w:rsidRDefault="000663C2" w:rsidP="00066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FB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2385">
        <w:rPr>
          <w:rFonts w:ascii="Times New Roman" w:hAnsi="Times New Roman" w:cs="Times New Roman"/>
          <w:b/>
          <w:sz w:val="28"/>
          <w:szCs w:val="28"/>
        </w:rPr>
        <w:t>7</w:t>
      </w:r>
      <w:r w:rsidRPr="00996FBD">
        <w:rPr>
          <w:rFonts w:ascii="Times New Roman" w:hAnsi="Times New Roman" w:cs="Times New Roman"/>
          <w:b/>
          <w:sz w:val="28"/>
          <w:szCs w:val="28"/>
        </w:rPr>
        <w:t>.</w:t>
      </w:r>
      <w:r w:rsidR="00ED2385">
        <w:rPr>
          <w:rFonts w:ascii="Times New Roman" w:hAnsi="Times New Roman" w:cs="Times New Roman"/>
          <w:b/>
          <w:sz w:val="28"/>
          <w:szCs w:val="28"/>
        </w:rPr>
        <w:t>12</w:t>
      </w:r>
      <w:r w:rsidRPr="00996FBD">
        <w:rPr>
          <w:rFonts w:ascii="Times New Roman" w:hAnsi="Times New Roman" w:cs="Times New Roman"/>
          <w:b/>
          <w:sz w:val="28"/>
          <w:szCs w:val="28"/>
        </w:rPr>
        <w:t xml:space="preserve">.2024 года № </w:t>
      </w:r>
      <w:r w:rsidR="00C715F7">
        <w:rPr>
          <w:rFonts w:ascii="Times New Roman" w:hAnsi="Times New Roman" w:cs="Times New Roman"/>
          <w:b/>
          <w:sz w:val="28"/>
          <w:szCs w:val="28"/>
        </w:rPr>
        <w:t>115</w:t>
      </w:r>
    </w:p>
    <w:p w:rsidR="00ED2385" w:rsidRDefault="00ED2385" w:rsidP="00066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385" w:rsidRPr="00996FBD" w:rsidRDefault="00221E69" w:rsidP="00066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противопожарной безопасности в период подготовки и проведения Новогодних и Рождественских праздников 2024-2025 годов</w:t>
      </w:r>
    </w:p>
    <w:p w:rsidR="000663C2" w:rsidRDefault="000663C2" w:rsidP="0050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0C8" w:rsidRPr="00996FBD" w:rsidRDefault="005060C8" w:rsidP="0050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15F7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06.10.2023 № 131 ФЗ « Об общих принципах организации местного самоуправления в Российской Федерации», от 21.12.1994 № 69 –ФЗ «О пожарной безопасности»,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целях об</w:t>
      </w:r>
      <w:r w:rsidR="00CB3DD7">
        <w:rPr>
          <w:rFonts w:ascii="Times New Roman" w:hAnsi="Times New Roman" w:cs="Times New Roman"/>
          <w:sz w:val="28"/>
          <w:szCs w:val="28"/>
        </w:rPr>
        <w:t xml:space="preserve">еспечения общественного порядка пожарной безопасности, защиты жизни и здоровья граждан при применении пиротехнических изделий на территории </w:t>
      </w:r>
      <w:proofErr w:type="spellStart"/>
      <w:r w:rsidR="00C715F7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="00C715F7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CB3DD7">
        <w:rPr>
          <w:rFonts w:ascii="Times New Roman" w:hAnsi="Times New Roman" w:cs="Times New Roman"/>
          <w:sz w:val="28"/>
          <w:szCs w:val="28"/>
        </w:rPr>
        <w:t>бразования период проведения Новогодних и Рождественских праздников 2024-2025 гг.:</w:t>
      </w:r>
      <w:proofErr w:type="gramEnd"/>
    </w:p>
    <w:p w:rsidR="000663C2" w:rsidRPr="00996FBD" w:rsidRDefault="000663C2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6F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FB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C715F7">
        <w:rPr>
          <w:rFonts w:ascii="Times New Roman" w:hAnsi="Times New Roman" w:cs="Times New Roman"/>
          <w:b/>
          <w:sz w:val="28"/>
          <w:szCs w:val="28"/>
        </w:rPr>
        <w:t>ЕТ</w:t>
      </w:r>
      <w:r w:rsidRPr="00996FBD">
        <w:rPr>
          <w:rFonts w:ascii="Times New Roman" w:hAnsi="Times New Roman" w:cs="Times New Roman"/>
          <w:b/>
          <w:sz w:val="28"/>
          <w:szCs w:val="28"/>
        </w:rPr>
        <w:t>:</w:t>
      </w:r>
    </w:p>
    <w:p w:rsidR="00F54BC4" w:rsidRDefault="00F54BC4" w:rsidP="00C715F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1. В</w:t>
      </w:r>
      <w:r w:rsidRPr="0082283E">
        <w:rPr>
          <w:rFonts w:ascii="Times New Roman" w:hAnsi="Times New Roman" w:cs="Times New Roman"/>
          <w:sz w:val="28"/>
          <w:szCs w:val="28"/>
        </w:rPr>
        <w:t xml:space="preserve">оздержаться 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праздничных мероприятий с устро</w:t>
      </w:r>
      <w:r w:rsidR="00C715F7">
        <w:rPr>
          <w:rFonts w:ascii="Times New Roman" w:hAnsi="Times New Roman" w:cs="Times New Roman"/>
          <w:sz w:val="28"/>
          <w:szCs w:val="28"/>
        </w:rPr>
        <w:t>йством фейерверков и применением иных пиротехнических изделий.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F7">
        <w:rPr>
          <w:rFonts w:ascii="Times New Roman" w:hAnsi="Times New Roman" w:cs="Times New Roman"/>
          <w:sz w:val="28"/>
          <w:szCs w:val="28"/>
        </w:rPr>
        <w:t>2. Н</w:t>
      </w:r>
      <w:r>
        <w:rPr>
          <w:rFonts w:ascii="Times New Roman" w:hAnsi="Times New Roman" w:cs="Times New Roman"/>
          <w:sz w:val="28"/>
          <w:szCs w:val="28"/>
        </w:rPr>
        <w:t xml:space="preserve">е допускать  применение  пиротехнических изделий, соответствующих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классу опасности по техническому регламенту Таможенного союза « О безопасности пиротехнических изделий» в случае, когда их применение запрещено Правилами противопожарного режима в Российской Федерации.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5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области, в целях оперативного решения задач, связанных с предупреждением чрезвычайных ситуаций и устранением их последствий: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в период с 30.12.2024 года по 09.01.2025 года организовать круглосуточное дежурство руководящего состава;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организовать в круглосуточном режиме, на случай возникновения чрезвычайных ситуаций  и с целью устранения их  последствий, работу аварийных бригад: 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ежедневно проводить инструктаж дежурных служб о порядке действий в случае возникновения чрезвычайных ситуаций;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- в целях предупреждения возгораний принять меры по недопущению посторонних лиц в подвальные и чердачные помещения жилищного фонда;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- провести комиссионные проверки готовности своих служб к действиям в случае возникновения пожара с практической тренировкой персонала.</w:t>
      </w:r>
    </w:p>
    <w:p w:rsidR="00F54BC4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5F7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</w:t>
      </w:r>
      <w:r w:rsidRPr="00283323">
        <w:rPr>
          <w:rFonts w:ascii="Times New Roman" w:hAnsi="Times New Roman" w:cs="Times New Roman"/>
          <w:sz w:val="28"/>
          <w:szCs w:val="28"/>
        </w:rPr>
        <w:t>.</w:t>
      </w:r>
    </w:p>
    <w:p w:rsidR="00F54BC4" w:rsidRPr="00283323" w:rsidRDefault="00F54BC4" w:rsidP="00C71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15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F54BC4" w:rsidRDefault="00F54BC4" w:rsidP="00F54BC4">
      <w:pPr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F54BC4">
      <w:pPr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F54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3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F54BC4" w:rsidRPr="003457B9" w:rsidRDefault="00F54BC4" w:rsidP="00F54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</w:t>
      </w:r>
      <w:r w:rsidR="00C715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С.А.Кузьминова                                   </w:t>
      </w: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C4" w:rsidRDefault="00F54BC4" w:rsidP="00066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84B" w:rsidRDefault="0050584B"/>
    <w:sectPr w:rsidR="0050584B" w:rsidSect="0050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C2"/>
    <w:rsid w:val="000663C2"/>
    <w:rsid w:val="000D6118"/>
    <w:rsid w:val="00163D0E"/>
    <w:rsid w:val="00221E69"/>
    <w:rsid w:val="00312FE4"/>
    <w:rsid w:val="003E25B9"/>
    <w:rsid w:val="004E22ED"/>
    <w:rsid w:val="0050584B"/>
    <w:rsid w:val="005060C8"/>
    <w:rsid w:val="005364A7"/>
    <w:rsid w:val="0055645B"/>
    <w:rsid w:val="007877F8"/>
    <w:rsid w:val="00A02F14"/>
    <w:rsid w:val="00A63863"/>
    <w:rsid w:val="00C715F7"/>
    <w:rsid w:val="00CB3DD7"/>
    <w:rsid w:val="00D50963"/>
    <w:rsid w:val="00DB201C"/>
    <w:rsid w:val="00DC3CA5"/>
    <w:rsid w:val="00DC625D"/>
    <w:rsid w:val="00E75657"/>
    <w:rsid w:val="00ED2385"/>
    <w:rsid w:val="00F54BC4"/>
    <w:rsid w:val="00F84339"/>
    <w:rsid w:val="00FA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127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8</cp:revision>
  <dcterms:created xsi:type="dcterms:W3CDTF">2024-07-24T04:25:00Z</dcterms:created>
  <dcterms:modified xsi:type="dcterms:W3CDTF">2024-12-27T11:10:00Z</dcterms:modified>
</cp:coreProperties>
</file>