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АДМИНИСТРАЦИЯ </w:t>
      </w:r>
    </w:p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ПОДЛЕСНОВСКОГО МУНИЦИПАЛЬНОГО ОБРАЗОВАНИЯ МАРКСОВСКОГО МУНИЦИПАЛЬНОГО  РАЙОНА </w:t>
      </w:r>
    </w:p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САРАТОВСКОЙ ОБЛАСТИ</w:t>
      </w:r>
    </w:p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60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ПОСТАНОВЛЕНИЕ</w:t>
      </w:r>
    </w:p>
    <w:p w:rsidR="00653555" w:rsidRPr="00D6005A" w:rsidRDefault="00653555" w:rsidP="00653555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53555" w:rsidRPr="00D6005A" w:rsidRDefault="00653555" w:rsidP="00653555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</w:t>
      </w:r>
      <w:r w:rsidR="00020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13</w:t>
      </w:r>
      <w:r w:rsidR="00D41684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020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05</w:t>
      </w:r>
      <w:r w:rsidR="00D41684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.202</w:t>
      </w:r>
      <w:r w:rsidR="0028655C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D41684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г. №</w:t>
      </w:r>
      <w:r w:rsidR="00020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34</w:t>
      </w:r>
    </w:p>
    <w:p w:rsidR="00653555" w:rsidRPr="00D6005A" w:rsidRDefault="00653555" w:rsidP="00653555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C07801" w:rsidRPr="00D6005A" w:rsidRDefault="00653555" w:rsidP="00065F4C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проведении электронного аукциона </w:t>
      </w:r>
    </w:p>
    <w:p w:rsidR="00D90496" w:rsidRPr="00D6005A" w:rsidRDefault="00C07801" w:rsidP="00065F4C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продаже многоконтурного земельного участка</w:t>
      </w:r>
    </w:p>
    <w:p w:rsidR="00A84D9C" w:rsidRPr="00D6005A" w:rsidRDefault="00A84D9C" w:rsidP="00065F4C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53555" w:rsidRPr="00D6005A" w:rsidRDefault="00653555" w:rsidP="00DB326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Руководствуясь статьями 39.11, 39.12, 39.13 Земельного кодекса Российской Федерации, Федеральным законом от 25 октября 2001 года №  137-ФЗ «О введении в действие Земельного кодекса Российской Федерации», Гражданским кодексом Российской Федерации, руководствуясь Уставом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Подлесновского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Марксовского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Подлесновс</w:t>
      </w:r>
      <w:r w:rsidR="00DB3269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DB3269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</w:p>
    <w:p w:rsidR="00A84D9C" w:rsidRPr="00D6005A" w:rsidRDefault="00A84D9C" w:rsidP="00DB326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3555" w:rsidRPr="00D6005A" w:rsidRDefault="00653555" w:rsidP="00DE1018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A84D9C" w:rsidRPr="00D6005A" w:rsidRDefault="00A84D9C" w:rsidP="00DE1018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53555" w:rsidRPr="00D6005A" w:rsidRDefault="00653555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Провести электронный аукцион по продаже</w:t>
      </w:r>
      <w:r w:rsidR="00071BBB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многоконтурного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земельного участка:</w:t>
      </w:r>
    </w:p>
    <w:p w:rsidR="00653555" w:rsidRPr="00D6005A" w:rsidRDefault="00653555" w:rsidP="002305C5">
      <w:pPr>
        <w:spacing w:after="0" w:line="216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ЛОТ № 1: </w:t>
      </w:r>
      <w:r w:rsidR="00DB51B8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многоконтурный 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земельный участок, расположенный по адресу: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Саратовская область, Марксовский р-н, </w:t>
      </w:r>
      <w:r w:rsidR="00DB51B8" w:rsidRPr="00D6005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тер. </w:t>
      </w:r>
      <w:proofErr w:type="spellStart"/>
      <w:r w:rsidR="00071BBB" w:rsidRPr="00D6005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Подлесновское</w:t>
      </w:r>
      <w:proofErr w:type="spellEnd"/>
      <w:r w:rsidRPr="00D6005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МО, </w:t>
      </w:r>
      <w:r w:rsidR="00DB51B8" w:rsidRPr="00D6005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из земель </w:t>
      </w:r>
      <w:r w:rsidR="00071BBB" w:rsidRPr="00D6005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АОЗТ ФХ «Сокол»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кадастровый номер</w:t>
      </w:r>
      <w:r w:rsidR="00FE2A77" w:rsidRPr="00D6005A">
        <w:rPr>
          <w:color w:val="000000" w:themeColor="text1"/>
        </w:rPr>
        <w:t xml:space="preserve"> </w:t>
      </w:r>
      <w:r w:rsidR="00FE2A77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64:20:000000:4467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категория земель: земли сельскохозяйственного назначения, </w:t>
      </w:r>
      <w:r w:rsidR="00FE2A77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 разрешенного использования:</w:t>
      </w:r>
      <w:r w:rsidR="0049519A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выращивание зерновых и иных сельскохозяйственных культур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 </w:t>
      </w:r>
      <w:r w:rsidR="0049519A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997596 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 м, обременения (ограничения):</w:t>
      </w:r>
      <w:r w:rsidR="0049519A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ограничения прав на земельный участок, предусмотренные статьей 56 Земельного кодекса Российской Федерации</w:t>
      </w:r>
      <w:r w:rsidR="00FE2A77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C0429" w:rsidRPr="00D6005A" w:rsidRDefault="00653555" w:rsidP="00BC0429">
      <w:pPr>
        <w:spacing w:after="0" w:line="216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Особые условия использования земельного участка: отсутствуют.</w:t>
      </w:r>
    </w:p>
    <w:p w:rsidR="002305C5" w:rsidRPr="00D6005A" w:rsidRDefault="00DB3269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Назначить проведение электронного аукциона (электронная площадка – универсальная торговая платформа АО «Сбербанк-АСТ», размещенная на сайте http://utp.sberbank-ast.ru в сети Интернет) на </w:t>
      </w:r>
      <w:r w:rsidR="00A54530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июня</w:t>
      </w:r>
      <w:r w:rsidR="00065F4C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 09 часов 00 мин. (московское время).</w:t>
      </w:r>
    </w:p>
    <w:p w:rsidR="00DB3269" w:rsidRPr="00D6005A" w:rsidRDefault="00DB3269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Электронный аукцион по продаже</w:t>
      </w:r>
      <w:r w:rsidR="00C229BB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многоконтурного земельного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C229BB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открытым по составу участников и по форме подачи предложений о цене.</w:t>
      </w:r>
    </w:p>
    <w:p w:rsidR="00DB3269" w:rsidRPr="00D6005A" w:rsidRDefault="00DB3269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Утвердить аукционную документацию согласно приложению.</w:t>
      </w:r>
    </w:p>
    <w:p w:rsidR="00DB3269" w:rsidRPr="00D6005A" w:rsidRDefault="00DB3269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Администрации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Подлесновского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подготовить и осуществить мероприятия, необходимые для проведения электронного аукциона по продаже </w:t>
      </w:r>
      <w:r w:rsidR="00C229BB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многоконтурного 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земельного участка.</w:t>
      </w:r>
    </w:p>
    <w:p w:rsidR="00FE2A77" w:rsidRPr="00D6005A" w:rsidRDefault="00DB3269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Опубликовать на сайте http://utp.sberbank-ast.ru и официальном сайте торгов – www.torgi.gov.ru извещение о проведении электронного аукциона по 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продаже</w:t>
      </w:r>
      <w:r w:rsidR="00C229BB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многоконтурного земельного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C229BB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E2A77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официальном сайте администрации podlesnoemo.gosuslugi.ru</w:t>
      </w:r>
    </w:p>
    <w:p w:rsidR="00653555" w:rsidRPr="00D6005A" w:rsidRDefault="00DB3269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Контроль за исполнением настоящего постановления оставляю за собой.</w:t>
      </w:r>
    </w:p>
    <w:p w:rsidR="00A54530" w:rsidRDefault="00A54530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3F56" w:rsidRDefault="00203F56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3F56" w:rsidRPr="00D6005A" w:rsidRDefault="00203F56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3269" w:rsidRPr="00D6005A" w:rsidRDefault="00DB3269" w:rsidP="00DB51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8"/>
          <w:szCs w:val="28"/>
        </w:rPr>
        <w:t>Подлесновского</w:t>
      </w:r>
      <w:proofErr w:type="spellEnd"/>
    </w:p>
    <w:p w:rsidR="002305C5" w:rsidRPr="00D6005A" w:rsidRDefault="00DB3269" w:rsidP="00D32D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                                    </w:t>
      </w:r>
      <w:r w:rsidR="00D32D75" w:rsidRPr="00D60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С.А. Кузьминова</w:t>
      </w:r>
    </w:p>
    <w:p w:rsidR="00A84D9C" w:rsidRPr="00D6005A" w:rsidRDefault="00A84D9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DB3269" w:rsidRPr="00D6005A" w:rsidRDefault="00DB3269" w:rsidP="00DB32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 </w:t>
      </w:r>
    </w:p>
    <w:p w:rsidR="00BF17E6" w:rsidRPr="00D6005A" w:rsidRDefault="00DB3269" w:rsidP="00DB32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постановлению администрации </w:t>
      </w:r>
    </w:p>
    <w:p w:rsidR="00DB3269" w:rsidRPr="00D6005A" w:rsidRDefault="00DB3269" w:rsidP="00DB32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F17E6"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t>Подлесновского</w:t>
      </w:r>
      <w:proofErr w:type="spellEnd"/>
      <w:r w:rsidR="00BF17E6"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муниципального образования</w:t>
      </w:r>
      <w:r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</w:t>
      </w:r>
    </w:p>
    <w:p w:rsidR="00BF17E6" w:rsidRPr="00D6005A" w:rsidRDefault="00020F64" w:rsidP="00DB32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D41684"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41684"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13.05.2025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41684"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t>г. №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34</w:t>
      </w:r>
    </w:p>
    <w:p w:rsidR="00BF17E6" w:rsidRPr="00D6005A" w:rsidRDefault="00BF17E6" w:rsidP="00DB32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F17E6" w:rsidRPr="00D6005A" w:rsidRDefault="00BF17E6" w:rsidP="00DB32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22A68" w:rsidRPr="00D6005A" w:rsidRDefault="00BF17E6" w:rsidP="00822A68">
      <w:pPr>
        <w:keepNext/>
        <w:keepLines/>
        <w:widowControl w:val="0"/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ДОКУМЕНТАЦИЯ ОБ ЭЛЕКТРОННОМ АУКЦИОНЕ</w:t>
      </w:r>
    </w:p>
    <w:p w:rsidR="00BF17E6" w:rsidRPr="00D6005A" w:rsidRDefault="00BF17E6" w:rsidP="00822A68">
      <w:pPr>
        <w:keepNext/>
        <w:keepLines/>
        <w:widowControl w:val="0"/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(открытый по составу участников и по форме подачи предложений о цене)</w:t>
      </w:r>
    </w:p>
    <w:p w:rsidR="00BF17E6" w:rsidRPr="00D6005A" w:rsidRDefault="00BF17E6" w:rsidP="00BF17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  <w:t xml:space="preserve">по продаже </w:t>
      </w:r>
      <w:r w:rsidR="00822A68" w:rsidRPr="00D6005A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  <w:t>многоконтурного земельного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  <w:t xml:space="preserve"> участк</w:t>
      </w:r>
      <w:r w:rsidR="00822A68" w:rsidRPr="00D6005A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  <w:t>а</w:t>
      </w:r>
    </w:p>
    <w:p w:rsidR="00BF17E6" w:rsidRPr="00D6005A" w:rsidRDefault="00BF17E6" w:rsidP="00BF17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17E6" w:rsidRPr="00D6005A" w:rsidRDefault="00BF17E6" w:rsidP="00BF17E6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17E6" w:rsidRPr="00D6005A" w:rsidRDefault="00BF17E6" w:rsidP="00BF17E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ЛОТ № 1:</w:t>
      </w:r>
      <w:r w:rsidR="00DB51B8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многоконтурный</w:t>
      </w:r>
      <w:r w:rsidR="00DE1018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(шестиконтурный)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земельный участок, расположенный по адресу: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Саратовская область, </w:t>
      </w:r>
      <w:proofErr w:type="spellStart"/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Марксовский</w:t>
      </w:r>
      <w:proofErr w:type="spellEnd"/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р-н, </w:t>
      </w:r>
      <w:proofErr w:type="spellStart"/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Подлесновское</w:t>
      </w:r>
      <w:proofErr w:type="spellEnd"/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МО, АОЗТ ФХ «Сокол»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кадастровый номер:</w:t>
      </w:r>
      <w:r w:rsidR="00FE2A77" w:rsidRPr="00D6005A">
        <w:rPr>
          <w:color w:val="000000" w:themeColor="text1"/>
          <w:sz w:val="24"/>
          <w:szCs w:val="24"/>
        </w:rPr>
        <w:t xml:space="preserve"> </w:t>
      </w:r>
      <w:r w:rsidR="00FE2A77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64:20:000000:4467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категория земель: земли сельскохозяйственного назначения, </w:t>
      </w:r>
      <w:r w:rsidR="008D59EE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вида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разрешенного </w:t>
      </w:r>
      <w:r w:rsidR="00065F4C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использования:</w:t>
      </w:r>
      <w:r w:rsidR="00065F4C" w:rsidRPr="00D6005A">
        <w:rPr>
          <w:color w:val="000000" w:themeColor="text1"/>
        </w:rPr>
        <w:t xml:space="preserve"> </w:t>
      </w:r>
      <w:r w:rsidR="00065F4C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выращивание зерновых и иных сельскохозяйственных культур,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площадью  </w:t>
      </w:r>
      <w:r w:rsidR="00065F4C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997596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кв. м, обременения (ограничения): </w:t>
      </w:r>
      <w:r w:rsidR="00065F4C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Федерации.</w:t>
      </w:r>
    </w:p>
    <w:p w:rsidR="00BF17E6" w:rsidRPr="00D6005A" w:rsidRDefault="00BF17E6" w:rsidP="00417A4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Особые условия использования земельного участка: отсутствуют.</w:t>
      </w:r>
    </w:p>
    <w:p w:rsidR="00BF17E6" w:rsidRPr="00D6005A" w:rsidRDefault="00BF17E6" w:rsidP="00BF17E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17E6" w:rsidRPr="00D6005A" w:rsidRDefault="00BF17E6" w:rsidP="00BF1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СОДЕРЖАНИЕ:</w:t>
      </w:r>
    </w:p>
    <w:p w:rsidR="00BF17E6" w:rsidRPr="00D6005A" w:rsidRDefault="00BF17E6" w:rsidP="00BF17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2C25" w:rsidRPr="00D6005A" w:rsidRDefault="00492C25" w:rsidP="00225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СОСТАВ КОМИССИИ ПО ПРОВЕДЕНИЮ ЭЛЕКТРОННОГО АУКЦИОНА ПО ПРОДАЖЕ</w:t>
      </w:r>
      <w:r w:rsidR="00822A68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МНОГОКОНТУРНОГО</w:t>
      </w: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УЧАСТКА.</w:t>
      </w:r>
    </w:p>
    <w:p w:rsidR="00492C25" w:rsidRPr="00D6005A" w:rsidRDefault="00492C25" w:rsidP="00225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ОБЩИЕ УСЛОВИЯ ПРОВЕДЕНИЯ АУКЦИОНА.</w:t>
      </w:r>
    </w:p>
    <w:p w:rsidR="00492C25" w:rsidRPr="00D6005A" w:rsidRDefault="00492C25" w:rsidP="00225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КАРТА АУКЦИОНА.</w:t>
      </w:r>
    </w:p>
    <w:p w:rsidR="00DE1018" w:rsidRPr="00D6005A" w:rsidRDefault="00492C25" w:rsidP="00225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ОБРАЗЦЫ ФОРМ И ДОКУМЕНТОВ ДЛЯ ЗАПОЛНЕНИЯ УЧАСТНИКАМИ АУКЦИОНА.</w:t>
      </w:r>
    </w:p>
    <w:p w:rsidR="00DB3269" w:rsidRPr="00D6005A" w:rsidRDefault="00492C25" w:rsidP="00225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ПРОЕКТ ДОГОВОРА КУПЛИ-ПРОДАЖИ к лоту № 1</w:t>
      </w:r>
      <w:r w:rsidR="0022568A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2C25" w:rsidRPr="00D6005A" w:rsidRDefault="00492C25" w:rsidP="00492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05A" w:rsidRPr="00D6005A" w:rsidRDefault="00D6005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492C25" w:rsidRPr="00D6005A" w:rsidRDefault="00492C25" w:rsidP="00492C2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I. СОСТАВ КОМИССИИ ПО ПРОВЕДЕНИЮ ЭЛЕКТРОННОГО АУКЦИОНА ПО ПРОДАЖЕ </w:t>
      </w:r>
      <w:r w:rsidR="00822A68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МНОГОКОНТУРНОГО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ЗЕМЕЛЬНОГО УЧАСТКА.</w:t>
      </w:r>
    </w:p>
    <w:p w:rsidR="00492C25" w:rsidRPr="00D6005A" w:rsidRDefault="00492C25" w:rsidP="00492C25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-Кузьминова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Снежанна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Анатольевна - глава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образования;</w:t>
      </w: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председателя комиссии:</w:t>
      </w: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Макеева Ольга Николаевна – заместитель главы администрации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образования;</w:t>
      </w:r>
    </w:p>
    <w:p w:rsidR="008D59EE" w:rsidRPr="00D6005A" w:rsidRDefault="008D59EE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комиссии:</w:t>
      </w: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Клюкина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Викторовна – главный специалист администрации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образования;</w:t>
      </w:r>
    </w:p>
    <w:p w:rsidR="008D59EE" w:rsidRPr="00D6005A" w:rsidRDefault="008D59EE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комиссии:</w:t>
      </w: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Петрищева Екатерина Александровна - главный специалист администрации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образования;</w:t>
      </w: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Блинова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Михайловна – главный специалист администрации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образования;</w:t>
      </w:r>
    </w:p>
    <w:p w:rsidR="009F30AF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Гриценко Олеся Алексеевна – депутат Совета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</w:p>
    <w:p w:rsidR="009F30AF" w:rsidRPr="00D6005A" w:rsidRDefault="009F30AF" w:rsidP="009F30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0AF" w:rsidRPr="00D6005A" w:rsidRDefault="009F30AF" w:rsidP="009F30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II. ОБЩИЕ УСЛОВИЯ ПРОВЕДЕНИЯ АУКЦИОНА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Место проведения электронного аукциона: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площадка – универсальная торговая платформа АО «Сбербанк-АСТ», размещенная на сайте http://utp.sberbank-ast.ru в сети Интернет.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на электронной площадке проводится в соответствии с Регламен</w:t>
      </w:r>
      <w:r w:rsidR="0028655C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том электронной площадки без взимания</w:t>
      </w: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платы. Регистрации на электронной площадке подлежат Претенденты, ранее не </w:t>
      </w:r>
      <w:r w:rsidR="000F739C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на</w:t>
      </w: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площадке.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Подача заявки на участие осуществляется только посредством интерфейса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универсальной торговой платформы АО «Сбербанк-АСТ» из личного кабинета Претендента по форме, утвержденной Организатором торгов.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заполнения формы подачи заявки, заявку необходимо подписать 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подписью. 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Заявка подается путем заполнения ее электронной формы с приложением</w:t>
      </w:r>
      <w:r w:rsidR="001A6C11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 копии документов, удостоверяющих личность заявителя (для граждан);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подачи заявки представителем заявителя предъявляется оформленная, </w:t>
      </w:r>
      <w:r w:rsidR="0028655C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требованиями,</w:t>
      </w: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установленными законодательством РФ, доверенность.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Другие документы, прикладываемые (по усмотрению </w:t>
      </w:r>
      <w:proofErr w:type="gram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 )</w:t>
      </w:r>
      <w:proofErr w:type="gram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 опись представленных документов;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 согласие на обработку персональных данных заявителя;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 и крестьянских (фермерских) хозяйств; 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 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заявителя и законодательством государства, в котором зарегистрирован заявитель).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0AF" w:rsidRPr="00D6005A" w:rsidRDefault="009F30AF" w:rsidP="00D04D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ВНЕСЕНИЯ И ВОЗВРАТА ЗАДАТКА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0AF" w:rsidRPr="00D6005A" w:rsidRDefault="005B57E6" w:rsidP="005B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  <w:r w:rsidR="009F30AF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внесения участниками аукциона задатка, банковские реквизиты для перечисления задатка: </w:t>
      </w:r>
    </w:p>
    <w:p w:rsidR="00492C25" w:rsidRPr="00D6005A" w:rsidRDefault="009F30AF" w:rsidP="005B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аукциона вносят задаток в размере 20% начальной цены предмета электронного аукциона по продаже </w:t>
      </w:r>
      <w:r w:rsidR="005B57E6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многоконтурного </w:t>
      </w: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участка с даты начала приема заявок до даты окончания приема заявок на счет Оператора электронной площадки.</w:t>
      </w:r>
    </w:p>
    <w:p w:rsidR="002305C5" w:rsidRPr="00D6005A" w:rsidRDefault="002305C5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5C5" w:rsidRPr="00D6005A" w:rsidRDefault="002305C5" w:rsidP="0023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счета для перечисления задатка:</w:t>
      </w:r>
    </w:p>
    <w:p w:rsidR="00627C72" w:rsidRPr="00D6005A" w:rsidRDefault="00627C72" w:rsidP="0023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BC8">
        <w:rPr>
          <w:rFonts w:ascii="Times New Roman" w:hAnsi="Times New Roman" w:cs="Times New Roman"/>
          <w:color w:val="000000" w:themeColor="text1"/>
          <w:sz w:val="24"/>
          <w:szCs w:val="24"/>
        </w:rPr>
        <w:t>АО «Сбербанк-АСТ» ИНН 7707308480, КПП 770401001. Наименование банка получателя ПАО «СБЕРБАНК РОССИИ» Г. МОСКВА, расчетный счет (казначейский счет): 40702810300020038047, БИК 044525225, корреспондентский счет 30101810400000000225.</w:t>
      </w:r>
    </w:p>
    <w:p w:rsidR="007B465C" w:rsidRPr="00D6005A" w:rsidRDefault="007B465C" w:rsidP="007B4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5C5" w:rsidRPr="00D6005A" w:rsidRDefault="002305C5" w:rsidP="005B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возврата задатка участникам аукциона:</w:t>
      </w:r>
    </w:p>
    <w:p w:rsidR="002305C5" w:rsidRPr="00D6005A" w:rsidRDefault="002305C5" w:rsidP="005B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305C5" w:rsidRPr="00D6005A" w:rsidRDefault="002305C5" w:rsidP="005B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Задаток возвращается всем участникам аукциона, кроме победителя, в соответствии с регламентом торговой площадки АО «Сбербанк-АСТ».</w:t>
      </w:r>
    </w:p>
    <w:p w:rsidR="005B57E6" w:rsidRPr="00D6005A" w:rsidRDefault="005B57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04D85" w:rsidRPr="00D6005A" w:rsidRDefault="00D04D85" w:rsidP="00D04D85">
      <w:pPr>
        <w:tabs>
          <w:tab w:val="left" w:pos="1875"/>
          <w:tab w:val="center" w:pos="517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III.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ИНФОРМАЦИОННАЯ КАРТА АУКЦИОНА</w:t>
      </w:r>
    </w:p>
    <w:p w:rsidR="00D04D85" w:rsidRPr="00D6005A" w:rsidRDefault="00D04D85" w:rsidP="00D04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3009"/>
        <w:gridCol w:w="5296"/>
      </w:tblGrid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разделов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разделов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Организатор торгов: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Подлесновского</w:t>
            </w:r>
            <w:proofErr w:type="spellEnd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Марксовского</w:t>
            </w:r>
            <w:proofErr w:type="spellEnd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413072 Саратовская область, Саратовская область, Марксовский район, с. Подлесное, ул. Комсомольская, д.86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8(84567) 6-03-90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Факс: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8(84567) 6-03-90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podlesnoe_mo@mail.ru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Контактное лицо: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Кузьминова </w:t>
            </w:r>
            <w:proofErr w:type="spellStart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Снежанна</w:t>
            </w:r>
            <w:proofErr w:type="spellEnd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Анатольевна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Сайт размещения информации о проведении торгов:</w:t>
            </w:r>
          </w:p>
        </w:tc>
        <w:tc>
          <w:tcPr>
            <w:tcW w:w="5296" w:type="dxa"/>
            <w:vAlign w:val="center"/>
          </w:tcPr>
          <w:p w:rsidR="00D04D85" w:rsidRPr="00D6005A" w:rsidRDefault="00342004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www</w:t>
              </w:r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torgi</w:t>
              </w:r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gov</w:t>
              </w:r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http://utp.sberbank-ast.ru</w:t>
            </w:r>
          </w:p>
        </w:tc>
      </w:tr>
      <w:tr w:rsidR="00D04D85" w:rsidRPr="00D6005A" w:rsidTr="00F51411">
        <w:trPr>
          <w:trHeight w:val="1589"/>
        </w:trPr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5296" w:type="dxa"/>
            <w:vAlign w:val="center"/>
          </w:tcPr>
          <w:p w:rsidR="00D04D85" w:rsidRPr="00D6005A" w:rsidRDefault="00065F4C" w:rsidP="000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  <w:r w:rsidR="00511E5D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2025 </w:t>
            </w:r>
            <w:r w:rsidR="00B46F5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начиная со дня опубликования, по адресу: http://utp.sberbank-ast.ru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5296" w:type="dxa"/>
            <w:vAlign w:val="center"/>
          </w:tcPr>
          <w:p w:rsidR="00D04D85" w:rsidRPr="00D6005A" w:rsidRDefault="00065F4C" w:rsidP="000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46F5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11E5D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B46F5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4C4E0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ч. 59 м. по московскому времени</w:t>
            </w:r>
            <w:r w:rsidR="004C4E0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Требования к  содержанию и форме заявок: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главой 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аукционной документации.</w:t>
            </w:r>
          </w:p>
        </w:tc>
      </w:tr>
      <w:tr w:rsidR="00D04D85" w:rsidRPr="00D6005A" w:rsidTr="00F51411">
        <w:trPr>
          <w:trHeight w:val="729"/>
        </w:trPr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и срок отзыва заявок: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регламентом </w:t>
            </w:r>
            <w:r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торговой платформы АО «Сбербанк-АСТ»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Дата, время и место определения участников торгов:</w:t>
            </w:r>
          </w:p>
        </w:tc>
        <w:tc>
          <w:tcPr>
            <w:tcW w:w="5296" w:type="dxa"/>
            <w:vAlign w:val="center"/>
          </w:tcPr>
          <w:p w:rsidR="00D04D85" w:rsidRPr="00D6005A" w:rsidRDefault="00065F4C" w:rsidP="000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46F5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11E5D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09 ч. 00 м. по московскому времени, http://utp.sberbank-ast.ru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Дата, время и место проведения аукциона:</w:t>
            </w:r>
          </w:p>
        </w:tc>
        <w:tc>
          <w:tcPr>
            <w:tcW w:w="5296" w:type="dxa"/>
            <w:vAlign w:val="center"/>
          </w:tcPr>
          <w:p w:rsidR="00D04D85" w:rsidRPr="00D6005A" w:rsidRDefault="00065F4C" w:rsidP="00B4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46F5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11E5D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4E0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ч. 00 м. по московскому времени, по адресу: </w:t>
            </w:r>
            <w:hyperlink r:id="rId6" w:history="1">
              <w:r w:rsidR="004C4E0B" w:rsidRPr="00D6005A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http://utp.sberbank-ast.ru</w:t>
              </w:r>
            </w:hyperlink>
          </w:p>
          <w:p w:rsidR="004C4E0B" w:rsidRPr="00D6005A" w:rsidRDefault="004C4E0B" w:rsidP="00B4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торгов: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Электронный аукцион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 торга: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0F6B4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№1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DB51B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многоконтурный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(шестиконтурный)</w:t>
            </w:r>
            <w:r w:rsidR="00DB51B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права: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0F6B4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№1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собственность</w:t>
            </w:r>
          </w:p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7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ЛОТ</w:t>
            </w:r>
            <w:r w:rsidR="000F6B4E"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№1</w:t>
            </w:r>
            <w:r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64:20:</w:t>
            </w:r>
            <w:r w:rsidR="009A60A2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4467</w:t>
            </w:r>
          </w:p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разрешенного использования: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065F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ЛОТ</w:t>
            </w:r>
            <w:r w:rsidR="009A60A2"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1: </w:t>
            </w:r>
            <w:r w:rsidR="00065F4C"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Местоположение: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9A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9A60A2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1: </w:t>
            </w:r>
            <w:r w:rsidR="00DB51B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многоконтурный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(шестиконтурный)</w:t>
            </w:r>
            <w:r w:rsidR="00DB51B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60A2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участок, расположенный по адресу: Саратовская область, Марксовский р-н, </w:t>
            </w:r>
            <w:r w:rsidR="00DB51B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тер. </w:t>
            </w:r>
            <w:proofErr w:type="spellStart"/>
            <w:r w:rsidR="009A60A2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Подлесновское</w:t>
            </w:r>
            <w:proofErr w:type="spellEnd"/>
            <w:r w:rsidR="009A60A2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МО, </w:t>
            </w:r>
            <w:r w:rsidR="00DB51B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 земель 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АОЗТ ФХ «Сокол»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Площадь:</w:t>
            </w:r>
          </w:p>
        </w:tc>
        <w:tc>
          <w:tcPr>
            <w:tcW w:w="5296" w:type="dxa"/>
            <w:vAlign w:val="center"/>
          </w:tcPr>
          <w:p w:rsidR="00D04D85" w:rsidRPr="00D6005A" w:rsidRDefault="009A60A2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 №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65F4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997596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 м</w:t>
            </w:r>
          </w:p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Категория земель: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 земли сельскохозяйственного назначения</w:t>
            </w:r>
          </w:p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Территория земельного участка свободна от застройки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Валюта лота: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Рубли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Начальная цена за земельный участок:</w:t>
            </w:r>
          </w:p>
        </w:tc>
        <w:tc>
          <w:tcPr>
            <w:tcW w:w="5296" w:type="dxa"/>
            <w:vAlign w:val="center"/>
          </w:tcPr>
          <w:p w:rsidR="00D04D85" w:rsidRPr="00D6005A" w:rsidRDefault="009A60A2" w:rsidP="003C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 №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1: </w:t>
            </w:r>
            <w:r w:rsidR="00065F4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2045071 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(два миллиона</w:t>
            </w:r>
            <w:r w:rsidR="00065F4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сорок пять тысяч семьдесят один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рубл</w:t>
            </w:r>
            <w:r w:rsidR="003238C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F4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копеек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Шаг аукциона:</w:t>
            </w:r>
          </w:p>
        </w:tc>
        <w:tc>
          <w:tcPr>
            <w:tcW w:w="5296" w:type="dxa"/>
            <w:vAlign w:val="center"/>
          </w:tcPr>
          <w:p w:rsidR="008D59EE" w:rsidRPr="00D6005A" w:rsidRDefault="00416128" w:rsidP="008D5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 №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1: </w:t>
            </w:r>
            <w:bookmarkStart w:id="0" w:name="_GoBack"/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238C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1352,15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End w:id="0"/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238C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шестьдесят одна тысяча триста пятьдесят два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рубл</w:t>
            </w:r>
            <w:r w:rsidR="003238C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38C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копеек, что составляет 3% от начальной цены за земельный участок и не изменяется в течение всего аукциона</w:t>
            </w:r>
          </w:p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задатка: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3C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1: </w:t>
            </w:r>
            <w:r w:rsidR="00E5076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238C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09014</w:t>
            </w:r>
            <w:r w:rsidR="00E5076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(четыреста </w:t>
            </w:r>
            <w:r w:rsidR="003238C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девять тысяч четырнадцать</w:t>
            </w:r>
            <w:r w:rsidR="00E5076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рублей </w:t>
            </w:r>
            <w:r w:rsidR="003238C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E5076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копеек, что составляет 20% от начальной цены за земельный участок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Описание обременений:</w:t>
            </w:r>
          </w:p>
        </w:tc>
        <w:tc>
          <w:tcPr>
            <w:tcW w:w="5296" w:type="dxa"/>
            <w:vAlign w:val="center"/>
          </w:tcPr>
          <w:p w:rsidR="00D04D85" w:rsidRPr="00D6005A" w:rsidRDefault="00DE1018" w:rsidP="00323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 №1:</w:t>
            </w:r>
            <w:r w:rsidRPr="00D60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38C1" w:rsidRPr="00D60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ограничения прав на земельный участок, предусмотренные статьей 56 Земельного кодекса Российской Федерации.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Особые условия использования земельного участка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41612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 отсутствуют.</w:t>
            </w:r>
          </w:p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Предельные параметры земельного участка и предельные параметры разрешенного строительства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DB754A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 не распространяется</w:t>
            </w:r>
          </w:p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Технические условия подключения объекта инженерно-технического обеспечения</w:t>
            </w:r>
          </w:p>
        </w:tc>
        <w:tc>
          <w:tcPr>
            <w:tcW w:w="5296" w:type="dxa"/>
            <w:vAlign w:val="center"/>
          </w:tcPr>
          <w:p w:rsidR="00DE1018" w:rsidRPr="00D6005A" w:rsidRDefault="00D04D85" w:rsidP="00DE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DB754A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1: 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и время осмотра земельного участка: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85" w:rsidRPr="00D6005A" w:rsidRDefault="00D04D85" w:rsidP="00DE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Дата, время проведения осмотра земельного участка, права на которое передаются 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договору – по согласованию с главным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специалистом 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земельно-имущественным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отношениям администрации </w:t>
            </w:r>
            <w:proofErr w:type="spellStart"/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Подлесновского</w:t>
            </w:r>
            <w:proofErr w:type="spellEnd"/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телефону 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6-03-90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B57E6" w:rsidRPr="00D6005A" w:rsidRDefault="005B57E6" w:rsidP="00F51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57E6" w:rsidRPr="00D6005A" w:rsidRDefault="005B57E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F51411" w:rsidRPr="00D6005A" w:rsidRDefault="00F51411" w:rsidP="00F51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IV</w:t>
      </w:r>
      <w:r w:rsidRPr="00D6005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 ОБРАЗЦЫ ФОРМ И ДОКУМЕНТОВ ДЛЯ ЗАПОЛНЕНИЯ УЧАСТНИКАМИ АУКЦИОНА</w:t>
      </w:r>
    </w:p>
    <w:p w:rsidR="00F51411" w:rsidRPr="00D6005A" w:rsidRDefault="00F51411" w:rsidP="00F5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Приложение № 1 </w:t>
      </w:r>
    </w:p>
    <w:p w:rsidR="00F51411" w:rsidRPr="00D6005A" w:rsidRDefault="00F51411" w:rsidP="00F514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документации об аукционе</w:t>
      </w:r>
    </w:p>
    <w:p w:rsidR="00F51411" w:rsidRPr="00D6005A" w:rsidRDefault="00F51411" w:rsidP="00F514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F51411" w:rsidRPr="00D6005A" w:rsidRDefault="00F51411" w:rsidP="00F514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 администрацию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Марксовского</w:t>
      </w:r>
      <w:proofErr w:type="spellEnd"/>
    </w:p>
    <w:p w:rsidR="00F51411" w:rsidRPr="00D6005A" w:rsidRDefault="00F51411" w:rsidP="00F514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муниципального района Саратовской области 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Ф.И.О.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от________________________________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(организационно-правовая форма юр.лица, наименование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Ф.И.О. гражданина, паспортные данные)</w:t>
      </w:r>
    </w:p>
    <w:p w:rsidR="00F51411" w:rsidRPr="00D6005A" w:rsidRDefault="00F51411" w:rsidP="00F51411">
      <w:pPr>
        <w:spacing w:after="0" w:line="240" w:lineRule="auto"/>
        <w:ind w:left="453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Юридический адрес:_________________</w:t>
      </w:r>
    </w:p>
    <w:p w:rsidR="00F51411" w:rsidRPr="00D6005A" w:rsidRDefault="00F51411" w:rsidP="00F51411">
      <w:pPr>
        <w:spacing w:after="0" w:line="240" w:lineRule="auto"/>
        <w:ind w:left="5953" w:right="-284" w:firstLine="4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(для юридических лиц)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F51411" w:rsidRPr="00D6005A" w:rsidRDefault="00F51411" w:rsidP="00F51411">
      <w:pPr>
        <w:spacing w:after="0" w:line="240" w:lineRule="auto"/>
        <w:ind w:left="453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Почтовый адрес:____________________</w:t>
      </w:r>
    </w:p>
    <w:p w:rsidR="00F51411" w:rsidRPr="00D6005A" w:rsidRDefault="00F51411" w:rsidP="00F51411">
      <w:pPr>
        <w:spacing w:after="0" w:line="240" w:lineRule="auto"/>
        <w:ind w:left="453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(для ИП, физических лиц)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Контактный телефон:_________________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Электронная почта:__________________</w:t>
      </w:r>
    </w:p>
    <w:p w:rsidR="00F51411" w:rsidRPr="00D6005A" w:rsidRDefault="00F51411" w:rsidP="00F51411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ЗАЯВКА НА УЧАСТИЕ В АУКЦИОНЕ  ЛОТ №___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 Подлесное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F51411" w:rsidRPr="00D6005A" w:rsidRDefault="00F51411" w:rsidP="00F514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                                                                                              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(для физического лица: Ф.И.О., адрес </w:t>
      </w:r>
      <w:proofErr w:type="gram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регистрации,  паспортные</w:t>
      </w:r>
      <w:proofErr w:type="gram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данные;</w:t>
      </w:r>
    </w:p>
    <w:p w:rsidR="00F51411" w:rsidRPr="00D6005A" w:rsidRDefault="00F51411" w:rsidP="00F514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F51411" w:rsidRPr="00D6005A" w:rsidRDefault="00F51411" w:rsidP="00F514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юридического лица: полное наименование, юридический адрес,  ОГРН, ИНН;</w:t>
      </w:r>
    </w:p>
    <w:p w:rsidR="00F51411" w:rsidRPr="00D6005A" w:rsidRDefault="00F51411" w:rsidP="00F514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F51411" w:rsidRPr="00D6005A" w:rsidRDefault="00F51411" w:rsidP="00F514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индивидуального предпринимателя: Ф.И.О., адрес регистрации, ОГРН, ИНН)</w:t>
      </w:r>
    </w:p>
    <w:p w:rsidR="00F51411" w:rsidRPr="00D6005A" w:rsidRDefault="00F51411" w:rsidP="00F514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сведениями, изложенными в извещении о проведении аукциона по продаже земельного участка ознакомлен(а) и согласен(-на).</w:t>
      </w:r>
    </w:p>
    <w:p w:rsidR="00F51411" w:rsidRPr="00D6005A" w:rsidRDefault="00F51411" w:rsidP="00F514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принял решение об участие в электронном аукционе по продаже земельного участка.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Местоположение земельного участка: ___________________________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Площадь земельного участка: ____________________ кв.м.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участка: _________________________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Разрешенное использование земельного участка: __________________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Категория земель: ___________________________________________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Претендент обязуется:</w:t>
      </w:r>
    </w:p>
    <w:p w:rsidR="00F51411" w:rsidRPr="00D6005A" w:rsidRDefault="00F51411" w:rsidP="00F514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Соблюдать условия аукциона, содержащиеся в информационном сообщении администрации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о проведении аукциона, официальном сайте торгов - torgi.gov.ru, а также порядок проведения аукциона, установленный действующим законодательством.</w:t>
      </w:r>
    </w:p>
    <w:p w:rsidR="00F51411" w:rsidRPr="00D6005A" w:rsidRDefault="00F51411" w:rsidP="00F514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В случае признания победителем аукциона заключить с ОРГАНИЗАТОРОМ договор купли-продажи земельного участка в сроки, установленные действующим законодательством после утверждения протокола об итогах аукциона и уплатить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ОРГАНИЗАТОРУ аукциона стоимость земельного участка, установленную по результатам аукциона, в сроки, определяемые договором купли-продажи земельного участка.</w:t>
      </w:r>
    </w:p>
    <w:p w:rsidR="00F51411" w:rsidRPr="00D6005A" w:rsidRDefault="00F51411" w:rsidP="00F514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заявке прилагаются документы в соответствии с перечнем, указанным в извещении о проведении аукциона. </w:t>
      </w:r>
    </w:p>
    <w:p w:rsidR="00F51411" w:rsidRPr="00D6005A" w:rsidRDefault="00F51411" w:rsidP="00F5141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Банковские реквизиты для возврата задатка: </w:t>
      </w:r>
    </w:p>
    <w:p w:rsidR="00F51411" w:rsidRPr="00D6005A" w:rsidRDefault="00F51411" w:rsidP="00F514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F51411" w:rsidRPr="00D6005A" w:rsidRDefault="00F51411" w:rsidP="00F514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ОГРН ___________________   ИНН_________________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 проектом договора купли-продажи земельного участка и извещением о проведении аукциона ознакомлен(а), об отсутствии ряда сетей инженерно- технического обеспечения осведомлен, претензий к организатору аукциона не имею.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Подпись ЗАЯВИТЕЛЯ (его уполномоченного представителя)____________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 «_______» ________________ 20___ г.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4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44"/>
      </w:tblGrid>
      <w:tr w:rsidR="00F51411" w:rsidRPr="00D6005A" w:rsidTr="001E61D7">
        <w:trPr>
          <w:tblCellSpacing w:w="0" w:type="dxa"/>
        </w:trPr>
        <w:tc>
          <w:tcPr>
            <w:tcW w:w="9744" w:type="dxa"/>
            <w:hideMark/>
          </w:tcPr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                                                   ___________</w:t>
            </w:r>
          </w:p>
        </w:tc>
      </w:tr>
    </w:tbl>
    <w:p w:rsidR="00F51411" w:rsidRPr="00D6005A" w:rsidRDefault="00F51411" w:rsidP="00F51411">
      <w:pPr>
        <w:tabs>
          <w:tab w:val="left" w:pos="6675"/>
        </w:tabs>
        <w:spacing w:after="0" w:line="260" w:lineRule="exact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(подпись)</w:t>
      </w: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230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D04D85" w:rsidP="00F51411">
      <w:pPr>
        <w:tabs>
          <w:tab w:val="left" w:pos="2985"/>
          <w:tab w:val="center" w:pos="5117"/>
        </w:tabs>
        <w:spacing w:line="21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  <w:r w:rsidR="00F51411" w:rsidRPr="00D6005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u w:val="single"/>
          <w:lang w:val="en-US" w:eastAsia="ru-RU"/>
        </w:rPr>
        <w:lastRenderedPageBreak/>
        <w:t>V</w:t>
      </w:r>
      <w:r w:rsidR="00F51411" w:rsidRPr="00D6005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w:t>. ПРОЕКТ ДОГ</w:t>
      </w:r>
      <w:r w:rsidR="00511E5D" w:rsidRPr="00D6005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w:t>ОВОРА КУПЛИ-ПРОДАЖИ к лоту № 1</w:t>
      </w:r>
    </w:p>
    <w:p w:rsidR="00F51411" w:rsidRPr="00D6005A" w:rsidRDefault="00F51411" w:rsidP="00F51411">
      <w:pPr>
        <w:tabs>
          <w:tab w:val="left" w:pos="2985"/>
          <w:tab w:val="center" w:pos="5117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:rsidR="00F51411" w:rsidRPr="00D6005A" w:rsidRDefault="00F51411" w:rsidP="00F51411">
      <w:pPr>
        <w:tabs>
          <w:tab w:val="left" w:pos="2985"/>
          <w:tab w:val="center" w:pos="5117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документации об аукционе</w:t>
      </w:r>
    </w:p>
    <w:p w:rsidR="00F51411" w:rsidRPr="00D6005A" w:rsidRDefault="00F51411" w:rsidP="00F51411">
      <w:pPr>
        <w:spacing w:after="0" w:line="216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Договор № ______</w:t>
      </w:r>
    </w:p>
    <w:p w:rsidR="00F51411" w:rsidRPr="00D6005A" w:rsidRDefault="00F51411" w:rsidP="00F51411">
      <w:pPr>
        <w:spacing w:after="0" w:line="21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купли –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продажи земельного участка</w:t>
      </w:r>
    </w:p>
    <w:p w:rsidR="00F51411" w:rsidRPr="00D6005A" w:rsidRDefault="00F51411" w:rsidP="00F51411">
      <w:pPr>
        <w:spacing w:after="0" w:line="216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кадастровый номер: ________</w:t>
      </w:r>
    </w:p>
    <w:p w:rsidR="00F51411" w:rsidRPr="00D6005A" w:rsidRDefault="00F51411" w:rsidP="00F51411">
      <w:pPr>
        <w:spacing w:after="0" w:line="21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с. Подлесное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«___» _____________ 20____ г.</w:t>
      </w:r>
    </w:p>
    <w:p w:rsidR="00F51411" w:rsidRPr="00D6005A" w:rsidRDefault="00F51411" w:rsidP="00F51411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Подлесновского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Саратовской области, в лице главы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Подлесновского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Кузьминовой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Снежанны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Анатольевны, действующей на основании </w:t>
      </w:r>
      <w:proofErr w:type="gram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Устава,  именуемая</w:t>
      </w:r>
      <w:proofErr w:type="gram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дальнейшем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«Продавец»,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одной стороны, и ________, зарегистрированный (-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-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 адресу: _________, именуемый (-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-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в дальнейшем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«Покупатель»,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другой стороны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вместе именуемые «Стороны», заключили настоящий договор о нижеследующем:</w:t>
      </w:r>
    </w:p>
    <w:p w:rsidR="00F51411" w:rsidRPr="00D6005A" w:rsidRDefault="00F51411" w:rsidP="00F51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Предмет договора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В соответствии с протоколом о результатах аукциона по продаже зе</w:t>
      </w:r>
      <w:r w:rsidR="0010365C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мельного участка от «__» __ 202</w:t>
      </w:r>
      <w:r w:rsidR="00F11E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Продавец продает, а Покупатель на условиях настоящего договора приобретает в собственность земельный участок, площадью ____ кв. м. с кадастровым номером ______,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расположенный по адресу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____________, обременения (ограничения): _____.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Категория земель: земли </w:t>
      </w:r>
      <w:r w:rsidR="00CD4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сельскохозяйственного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назначения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Разрешенное использование земельного участка: _____.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До заключения настоящего договора отчуждаемый земельный участок, не заложен, в споре, под запретом и арестом не состоит.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1.5. На участке отсутствуют объекты недвижимого имущества и их характеристики.</w:t>
      </w:r>
    </w:p>
    <w:p w:rsidR="00F51411" w:rsidRPr="00D6005A" w:rsidRDefault="00F51411" w:rsidP="00F5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1.6. Особые условия использования земельного участка: ______.</w:t>
      </w:r>
    </w:p>
    <w:p w:rsidR="00F51411" w:rsidRPr="00D6005A" w:rsidRDefault="00F51411" w:rsidP="00F5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Порядок расчетов</w:t>
      </w:r>
    </w:p>
    <w:p w:rsidR="00F51411" w:rsidRPr="00D6005A" w:rsidRDefault="00F51411" w:rsidP="00F51411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Цена договора определяется в соответствии с протоколом о результатах аукциона (протокола рассмотрения заявок на аукцион) по продаже земельного участка</w:t>
      </w:r>
      <w:r w:rsidR="0010365C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«__» ______ 202_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и составляет _____ (______) рубля ___ копеек.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Покупатель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производит оплату всей суммы в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течение 10-ти банковских дней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момента подписания договора на счет «Продавца»: 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ИНН 6443011355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КПП 644301001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Федерального казначейства по Саратовской области                                   (Администрация Марксовского муниципального района)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 получателя: Отделение Саратов Банка России//УФК по Саратовской </w:t>
      </w:r>
      <w:proofErr w:type="gram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области  г.</w:t>
      </w:r>
      <w:proofErr w:type="gram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Саратов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БИК: 016311121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Единый казначейский счет: 40102810845370000052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Казначейский счет: 03100643000000016000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ОКТМО 63626458</w:t>
      </w:r>
    </w:p>
    <w:p w:rsidR="008D59EE" w:rsidRPr="00D6005A" w:rsidRDefault="007B434B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  </w:t>
      </w:r>
      <w:r w:rsidRPr="007B434B">
        <w:rPr>
          <w:rFonts w:ascii="Times New Roman" w:hAnsi="Times New Roman" w:cs="Times New Roman"/>
          <w:color w:val="000000" w:themeColor="text1"/>
          <w:sz w:val="24"/>
          <w:szCs w:val="24"/>
        </w:rPr>
        <w:t>06211406025050000430</w:t>
      </w:r>
    </w:p>
    <w:p w:rsidR="008D59EE" w:rsidRPr="00D6005A" w:rsidRDefault="008D59EE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49DE" w:rsidRPr="00D6005A" w:rsidRDefault="000049DE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5B57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В счет оплаты засчитывается сумма внесенного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Покупателем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задатка (</w:t>
      </w:r>
      <w:r w:rsidR="0010365C"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% от начальной цены земельного участка)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размере _____ (____) рублей __ копейки.</w:t>
      </w:r>
    </w:p>
    <w:p w:rsidR="00F51411" w:rsidRPr="00D6005A" w:rsidRDefault="00F51411" w:rsidP="00F51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Права и обязанности Продавца</w:t>
      </w:r>
    </w:p>
    <w:p w:rsidR="00F51411" w:rsidRPr="00D6005A" w:rsidRDefault="00F51411" w:rsidP="00F51411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   Продавец имеет право: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3.1.1. Требовать уплаты цены за переданный в собственность Покупателя  земельный участок в  порядке, установленном пунктом 2.1 Договора.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3.1.2. Расторгнуть договор в одностороннем порядке в случае невыполнения Покупателем условий пункта 2.2 Договора.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3.2.   Продавец обязан: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3.2.1. Принять оплату земельного участка в размере и в сроки, установленные договором.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3.2.2. Передать Покупателю земельный участок по акту приема – передачи, являющимся неотъемлемой частью настоящего договора.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3.2.3. Передать Покупателю земельный участок свободный от прав третьих лиц.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Ответственность сторон</w:t>
      </w:r>
    </w:p>
    <w:p w:rsidR="00F51411" w:rsidRPr="00D6005A" w:rsidRDefault="00F51411" w:rsidP="00F51411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 В случае просрочки оплаты по настоящему договору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Покупатель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оплачивает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Продавцу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пени в размере 0,1% от просроченной суммы договора за каждый день просрочки. Оплата пени не освобождает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Покупателя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выполнения условий договора.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 В случае просрочки платежа свыше 10 календарных дней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Продавец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вправе отказаться в одностороннем порядке от настоящего Договора. При этом сумма задатка, внесенная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Покупателем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 возвращается. Расторжение договора в данном случае не освобождает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Покупателя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уплаты пени, предусмотренной пунктом 4.1. настоящего Договора.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Споры, возникающие в результате действия настоящего договора рассматриваются в судебном порядке.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 Взаимоотношения сторон, не предусмотренные настоящим договором, регулируются законодательством Российской Федерации.</w:t>
      </w:r>
    </w:p>
    <w:p w:rsidR="00F51411" w:rsidRPr="00D6005A" w:rsidRDefault="00F51411" w:rsidP="00F5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Прочее</w:t>
      </w:r>
    </w:p>
    <w:p w:rsidR="00F51411" w:rsidRPr="00D6005A" w:rsidRDefault="00F51411" w:rsidP="00F51411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Настоящий договор вступает в силу со дня его подписания обеими сторонами.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Изменения и дополнения к настоящему договору оформляются письменно дополнительными соглашениями.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В случаях изменений юридических адресов и банковских реквизитов стороны обязаны сообщать об этом друг другу в течение 10 дней.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Продажа земельного участка полностью или по частям влечет переход к новым собственникам соответствующих прав и обязанностей, в том числе предусмотренных настоящим договором.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 Настоящий договор составлен в трех экземплярах, имеющих одинаковую юридическую силу: один - Продавцу, один – Покупателю, один - Управлению Федеральной службы государственной регистрации, кадастра и картографии по Саратовской области.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к договору</w:t>
      </w:r>
    </w:p>
    <w:p w:rsidR="00F51411" w:rsidRPr="00D6005A" w:rsidRDefault="00F51411" w:rsidP="00103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Неотъемлемой частью Договора являются следующие приложения:</w:t>
      </w:r>
    </w:p>
    <w:p w:rsidR="00F51411" w:rsidRPr="00D6005A" w:rsidRDefault="00F51411" w:rsidP="00103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Акт приема – передачи земельного участка.</w:t>
      </w:r>
    </w:p>
    <w:p w:rsidR="00F51411" w:rsidRPr="00D6005A" w:rsidRDefault="00F51411" w:rsidP="00F51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Юридические адреса и подписи сторон</w:t>
      </w:r>
    </w:p>
    <w:p w:rsidR="00F51411" w:rsidRPr="00D6005A" w:rsidRDefault="00F51411" w:rsidP="00F51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90"/>
      </w:tblGrid>
      <w:tr w:rsidR="00F51411" w:rsidRPr="00D6005A" w:rsidTr="001E61D7">
        <w:trPr>
          <w:trHeight w:val="1142"/>
        </w:trPr>
        <w:tc>
          <w:tcPr>
            <w:tcW w:w="4786" w:type="dxa"/>
          </w:tcPr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«Покупатель»</w:t>
            </w: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_____________(ФИО)                (подпись)</w:t>
            </w:r>
          </w:p>
        </w:tc>
        <w:tc>
          <w:tcPr>
            <w:tcW w:w="4590" w:type="dxa"/>
          </w:tcPr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«Продавец»</w:t>
            </w: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Подлесновского</w:t>
            </w:r>
            <w:proofErr w:type="spellEnd"/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413</w:t>
            </w:r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Саратовская область,                    </w:t>
            </w:r>
          </w:p>
          <w:p w:rsidR="00F51411" w:rsidRPr="00D6005A" w:rsidRDefault="0010365C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Марксовский район, с. Подлесное, ул. Комсомольская, д.86.</w:t>
            </w:r>
            <w:r w:rsidR="00F5141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 8(84567)</w:t>
            </w:r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6-03-90</w:t>
            </w: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9B10BA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6443011355</w:t>
            </w:r>
          </w:p>
          <w:p w:rsidR="009B10BA" w:rsidRPr="00D6005A" w:rsidRDefault="009B10BA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БИК 016311121</w:t>
            </w: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КПП </w:t>
            </w:r>
            <w:r w:rsidR="009B10BA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644301001</w:t>
            </w: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ОГРН </w:t>
            </w:r>
            <w:r w:rsidR="009B10BA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1066443000447</w:t>
            </w:r>
          </w:p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10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Подлесновского</w:t>
            </w:r>
            <w:proofErr w:type="spellEnd"/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 </w:t>
            </w:r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С.А. Кузьминова</w:t>
            </w:r>
          </w:p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(подпись)   М.П.</w:t>
            </w:r>
          </w:p>
        </w:tc>
      </w:tr>
    </w:tbl>
    <w:p w:rsidR="002305C5" w:rsidRPr="00D6005A" w:rsidRDefault="002305C5" w:rsidP="00103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R="002305C5" w:rsidRPr="00D6005A" w:rsidSect="0046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52EE"/>
    <w:multiLevelType w:val="hybridMultilevel"/>
    <w:tmpl w:val="637C05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12E6"/>
    <w:multiLevelType w:val="hybridMultilevel"/>
    <w:tmpl w:val="6E68ED76"/>
    <w:lvl w:ilvl="0" w:tplc="55366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3B49D8"/>
    <w:multiLevelType w:val="hybridMultilevel"/>
    <w:tmpl w:val="CA04B4AE"/>
    <w:lvl w:ilvl="0" w:tplc="3C1A0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B35"/>
    <w:rsid w:val="000049DE"/>
    <w:rsid w:val="00020F64"/>
    <w:rsid w:val="00065F4C"/>
    <w:rsid w:val="00071BBB"/>
    <w:rsid w:val="000F6B4E"/>
    <w:rsid w:val="000F739C"/>
    <w:rsid w:val="0010365C"/>
    <w:rsid w:val="001A6C11"/>
    <w:rsid w:val="00203F56"/>
    <w:rsid w:val="0022568A"/>
    <w:rsid w:val="002305C5"/>
    <w:rsid w:val="0028655C"/>
    <w:rsid w:val="002B4043"/>
    <w:rsid w:val="002C7BC8"/>
    <w:rsid w:val="00304FDE"/>
    <w:rsid w:val="003238C1"/>
    <w:rsid w:val="00342004"/>
    <w:rsid w:val="003C1FA1"/>
    <w:rsid w:val="00416128"/>
    <w:rsid w:val="00417A43"/>
    <w:rsid w:val="004635E5"/>
    <w:rsid w:val="00492C25"/>
    <w:rsid w:val="0049519A"/>
    <w:rsid w:val="004C4E0B"/>
    <w:rsid w:val="00511E5D"/>
    <w:rsid w:val="00590091"/>
    <w:rsid w:val="005B57E6"/>
    <w:rsid w:val="005F0FCA"/>
    <w:rsid w:val="00627C72"/>
    <w:rsid w:val="00653555"/>
    <w:rsid w:val="007B3E97"/>
    <w:rsid w:val="007B434B"/>
    <w:rsid w:val="007B465C"/>
    <w:rsid w:val="007E7FDD"/>
    <w:rsid w:val="007F28E3"/>
    <w:rsid w:val="00820B35"/>
    <w:rsid w:val="00822A68"/>
    <w:rsid w:val="008D59EE"/>
    <w:rsid w:val="008E2DC3"/>
    <w:rsid w:val="00923AC7"/>
    <w:rsid w:val="009A60A2"/>
    <w:rsid w:val="009B10BA"/>
    <w:rsid w:val="009F30AF"/>
    <w:rsid w:val="00A54530"/>
    <w:rsid w:val="00A84D9C"/>
    <w:rsid w:val="00B46F5B"/>
    <w:rsid w:val="00BC0429"/>
    <w:rsid w:val="00BF17E6"/>
    <w:rsid w:val="00C07801"/>
    <w:rsid w:val="00C229BB"/>
    <w:rsid w:val="00CB0BC5"/>
    <w:rsid w:val="00CD43F9"/>
    <w:rsid w:val="00D04D85"/>
    <w:rsid w:val="00D32D75"/>
    <w:rsid w:val="00D41684"/>
    <w:rsid w:val="00D6005A"/>
    <w:rsid w:val="00D90496"/>
    <w:rsid w:val="00DB3269"/>
    <w:rsid w:val="00DB51B8"/>
    <w:rsid w:val="00DB754A"/>
    <w:rsid w:val="00DE1018"/>
    <w:rsid w:val="00E5076C"/>
    <w:rsid w:val="00F11EB3"/>
    <w:rsid w:val="00F51411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54703-D1BF-4CDF-B48F-D26DF890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4E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Петрищевы</dc:creator>
  <cp:keywords/>
  <dc:description/>
  <cp:lastModifiedBy>User</cp:lastModifiedBy>
  <cp:revision>8</cp:revision>
  <cp:lastPrinted>2025-05-13T06:41:00Z</cp:lastPrinted>
  <dcterms:created xsi:type="dcterms:W3CDTF">2025-05-12T06:02:00Z</dcterms:created>
  <dcterms:modified xsi:type="dcterms:W3CDTF">2025-05-15T05:19:00Z</dcterms:modified>
</cp:coreProperties>
</file>