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55" w:rsidRPr="00653555" w:rsidRDefault="00653555" w:rsidP="0065355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65355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АДМИНИСТРАЦИЯ </w:t>
      </w:r>
    </w:p>
    <w:p w:rsidR="00653555" w:rsidRPr="00653555" w:rsidRDefault="00653555" w:rsidP="0065355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65355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ПОДЛЕСНОВСКОГО МУНИЦИПАЛЬНОГО ОБРАЗОВАНИЯ МАРКСОВСКОГО </w:t>
      </w:r>
      <w:r w:rsidRPr="006535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 </w:t>
      </w:r>
      <w:r w:rsidRPr="0065355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РАЙОНА </w:t>
      </w:r>
    </w:p>
    <w:p w:rsidR="00653555" w:rsidRPr="00653555" w:rsidRDefault="00653555" w:rsidP="0065355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65355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САРАТОВСКОЙ ОБЛАСТИ</w:t>
      </w:r>
    </w:p>
    <w:p w:rsidR="00653555" w:rsidRPr="00653555" w:rsidRDefault="00653555" w:rsidP="0065355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</w:p>
    <w:p w:rsidR="00653555" w:rsidRPr="00653555" w:rsidRDefault="00653555" w:rsidP="0065355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</w:p>
    <w:p w:rsidR="00653555" w:rsidRPr="00653555" w:rsidRDefault="00653555" w:rsidP="0065355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653555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ПОСТАНОВЛЕНИЕ</w:t>
      </w:r>
    </w:p>
    <w:p w:rsidR="00653555" w:rsidRPr="00653555" w:rsidRDefault="00653555" w:rsidP="00653555">
      <w:pPr>
        <w:widowControl w:val="0"/>
        <w:suppressAutoHyphens/>
        <w:autoSpaceDE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53555" w:rsidRPr="00653555" w:rsidRDefault="00653555" w:rsidP="0065355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</w:p>
    <w:p w:rsidR="00653555" w:rsidRDefault="007751C8" w:rsidP="00653555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653555" w:rsidRPr="00653555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BC5F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2916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BC5F8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E29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05.2025 </w:t>
      </w:r>
      <w:r w:rsidR="00D41684">
        <w:rPr>
          <w:rFonts w:ascii="Times New Roman" w:eastAsia="Times New Roman" w:hAnsi="Times New Roman" w:cs="Times New Roman"/>
          <w:sz w:val="28"/>
          <w:szCs w:val="28"/>
          <w:lang w:eastAsia="ar-SA"/>
        </w:rPr>
        <w:t>г. №</w:t>
      </w:r>
      <w:r w:rsidR="003E2916"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</w:p>
    <w:p w:rsidR="00653555" w:rsidRPr="00653555" w:rsidRDefault="00653555" w:rsidP="00653555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751C" w:rsidRPr="0090751C" w:rsidRDefault="0090751C" w:rsidP="009075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751C">
        <w:rPr>
          <w:rFonts w:ascii="Times New Roman" w:hAnsi="Times New Roman" w:cs="Times New Roman"/>
          <w:b/>
          <w:sz w:val="28"/>
          <w:szCs w:val="28"/>
        </w:rPr>
        <w:t>Об отмене проведения аукциона в электронной форме по продаже</w:t>
      </w:r>
    </w:p>
    <w:p w:rsidR="00D90496" w:rsidRDefault="0090751C" w:rsidP="009075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751C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90751C" w:rsidRPr="0090751C" w:rsidRDefault="0090751C" w:rsidP="009075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3555" w:rsidRDefault="00653555" w:rsidP="00DB326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55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39.11, 39.12, 39.13 Земельного кодекса Российской Федерации, Федеральным законом от 25 октября 2001 года </w:t>
      </w:r>
      <w:proofErr w:type="gramStart"/>
      <w:r w:rsidRPr="00653555">
        <w:rPr>
          <w:rFonts w:ascii="Times New Roman" w:eastAsia="Times New Roman" w:hAnsi="Times New Roman" w:cs="Times New Roman"/>
          <w:sz w:val="28"/>
          <w:szCs w:val="28"/>
        </w:rPr>
        <w:t>№  137</w:t>
      </w:r>
      <w:proofErr w:type="gramEnd"/>
      <w:r w:rsidRPr="00653555">
        <w:rPr>
          <w:rFonts w:ascii="Times New Roman" w:eastAsia="Times New Roman" w:hAnsi="Times New Roman" w:cs="Times New Roman"/>
          <w:sz w:val="28"/>
          <w:szCs w:val="28"/>
        </w:rPr>
        <w:t>-ФЗ «О введении в действие Земельного кодекса Российской Федерации», Гражданским кодексом Российской Федерации</w:t>
      </w:r>
      <w:r w:rsidRPr="00653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руководствуясь 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Подлесновского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653555">
        <w:rPr>
          <w:rFonts w:ascii="Times New Roman" w:eastAsia="Times New Roman" w:hAnsi="Times New Roman" w:cs="Times New Roman"/>
          <w:color w:val="000000"/>
          <w:sz w:val="28"/>
          <w:szCs w:val="28"/>
        </w:rPr>
        <w:t>Марксовского</w:t>
      </w:r>
      <w:proofErr w:type="spellEnd"/>
      <w:r w:rsidRPr="00653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Pr="00653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Подлесновс</w:t>
      </w:r>
      <w:r w:rsidR="00DB3269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DB3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90751C" w:rsidRDefault="0090751C" w:rsidP="00DB326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3555" w:rsidRDefault="00653555" w:rsidP="00DE1018">
      <w:pPr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35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90751C" w:rsidRPr="007751C8" w:rsidRDefault="0090751C" w:rsidP="007751C8">
      <w:pPr>
        <w:pStyle w:val="a3"/>
        <w:numPr>
          <w:ilvl w:val="0"/>
          <w:numId w:val="8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C8">
        <w:rPr>
          <w:rFonts w:ascii="Times New Roman" w:eastAsia="Times New Roman" w:hAnsi="Times New Roman" w:cs="Times New Roman"/>
          <w:sz w:val="28"/>
          <w:szCs w:val="28"/>
        </w:rPr>
        <w:t>Отменить проведение аукциона в электронной форме по продаже муниципального имущества:</w:t>
      </w:r>
    </w:p>
    <w:p w:rsidR="0090751C" w:rsidRPr="007751C8" w:rsidRDefault="0090751C" w:rsidP="007751C8">
      <w:pPr>
        <w:pStyle w:val="a3"/>
        <w:numPr>
          <w:ilvl w:val="1"/>
          <w:numId w:val="8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C8">
        <w:rPr>
          <w:rFonts w:ascii="Times New Roman" w:eastAsia="Times New Roman" w:hAnsi="Times New Roman" w:cs="Times New Roman"/>
          <w:sz w:val="28"/>
          <w:szCs w:val="28"/>
        </w:rPr>
        <w:t>Состав имущества, подлежащего приватизации:</w:t>
      </w:r>
    </w:p>
    <w:p w:rsidR="007751C8" w:rsidRPr="007751C8" w:rsidRDefault="0090751C" w:rsidP="003E2916">
      <w:pPr>
        <w:pStyle w:val="a3"/>
        <w:numPr>
          <w:ilvl w:val="0"/>
          <w:numId w:val="8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C8">
        <w:rPr>
          <w:rFonts w:ascii="Times New Roman" w:eastAsia="Times New Roman" w:hAnsi="Times New Roman" w:cs="Times New Roman"/>
          <w:sz w:val="28"/>
          <w:szCs w:val="28"/>
        </w:rPr>
        <w:t xml:space="preserve">- Лот №1 многоконтурный земельный участок, расположенный по адресу: Саратовская область, </w:t>
      </w:r>
      <w:proofErr w:type="spellStart"/>
      <w:r w:rsidRPr="007751C8">
        <w:rPr>
          <w:rFonts w:ascii="Times New Roman" w:eastAsia="Times New Roman" w:hAnsi="Times New Roman" w:cs="Times New Roman"/>
          <w:sz w:val="28"/>
          <w:szCs w:val="28"/>
        </w:rPr>
        <w:t>Марксовский</w:t>
      </w:r>
      <w:proofErr w:type="spellEnd"/>
      <w:r w:rsidRPr="007751C8">
        <w:rPr>
          <w:rFonts w:ascii="Times New Roman" w:eastAsia="Times New Roman" w:hAnsi="Times New Roman" w:cs="Times New Roman"/>
          <w:sz w:val="28"/>
          <w:szCs w:val="28"/>
        </w:rPr>
        <w:t xml:space="preserve"> р-</w:t>
      </w:r>
      <w:proofErr w:type="gramStart"/>
      <w:r w:rsidRPr="007751C8">
        <w:rPr>
          <w:rFonts w:ascii="Times New Roman" w:eastAsia="Times New Roman" w:hAnsi="Times New Roman" w:cs="Times New Roman"/>
          <w:sz w:val="28"/>
          <w:szCs w:val="28"/>
        </w:rPr>
        <w:t>н,  тер</w:t>
      </w:r>
      <w:proofErr w:type="gramEnd"/>
      <w:r w:rsidRPr="007751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751C8">
        <w:rPr>
          <w:rFonts w:ascii="Times New Roman" w:eastAsia="Times New Roman" w:hAnsi="Times New Roman" w:cs="Times New Roman"/>
          <w:sz w:val="28"/>
          <w:szCs w:val="28"/>
        </w:rPr>
        <w:t>Подлесновское</w:t>
      </w:r>
      <w:proofErr w:type="spellEnd"/>
      <w:r w:rsidRPr="007751C8">
        <w:rPr>
          <w:rFonts w:ascii="Times New Roman" w:eastAsia="Times New Roman" w:hAnsi="Times New Roman" w:cs="Times New Roman"/>
          <w:sz w:val="28"/>
          <w:szCs w:val="28"/>
        </w:rPr>
        <w:t xml:space="preserve"> МО, из земель АОЗТ ФХ «Сокол», кадастровый номер 64:20:00000</w:t>
      </w:r>
      <w:r w:rsidR="003E2916">
        <w:rPr>
          <w:rFonts w:ascii="Times New Roman" w:eastAsia="Times New Roman" w:hAnsi="Times New Roman" w:cs="Times New Roman"/>
          <w:sz w:val="28"/>
          <w:szCs w:val="28"/>
        </w:rPr>
        <w:t>0:4467</w:t>
      </w:r>
      <w:r w:rsidRPr="007751C8">
        <w:rPr>
          <w:rFonts w:ascii="Times New Roman" w:eastAsia="Times New Roman" w:hAnsi="Times New Roman" w:cs="Times New Roman"/>
          <w:sz w:val="28"/>
          <w:szCs w:val="28"/>
        </w:rPr>
        <w:t>, категория земель: земли сельскохозяйственного назначения,</w:t>
      </w:r>
      <w:r w:rsidR="003E2916" w:rsidRPr="003E2916">
        <w:t xml:space="preserve"> </w:t>
      </w:r>
      <w:r w:rsidR="003E2916" w:rsidRPr="003E2916">
        <w:rPr>
          <w:rFonts w:ascii="Times New Roman" w:eastAsia="Times New Roman" w:hAnsi="Times New Roman" w:cs="Times New Roman"/>
          <w:sz w:val="28"/>
          <w:szCs w:val="28"/>
        </w:rPr>
        <w:t>вид разрешенного использования: выращивание зерновых и иных сельскохозяйственных культур, площадью  997596 кв. м, обременения (ограничения): ограничения прав на земельный участок, предусмотренные статьей 56 Земельного кодекса Российской Федерации.</w:t>
      </w:r>
      <w:r w:rsidRPr="0077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751C" w:rsidRPr="007751C8" w:rsidRDefault="0090751C" w:rsidP="007751C8">
      <w:pPr>
        <w:pStyle w:val="a3"/>
        <w:numPr>
          <w:ilvl w:val="0"/>
          <w:numId w:val="8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C8">
        <w:rPr>
          <w:rFonts w:ascii="Times New Roman" w:eastAsia="Times New Roman" w:hAnsi="Times New Roman" w:cs="Times New Roman"/>
          <w:sz w:val="28"/>
          <w:szCs w:val="28"/>
        </w:rPr>
        <w:t xml:space="preserve">Отменить постановление администрации </w:t>
      </w:r>
      <w:proofErr w:type="spellStart"/>
      <w:r w:rsidRPr="007751C8">
        <w:rPr>
          <w:rFonts w:ascii="Times New Roman" w:eastAsia="Times New Roman" w:hAnsi="Times New Roman" w:cs="Times New Roman"/>
          <w:sz w:val="28"/>
          <w:szCs w:val="28"/>
        </w:rPr>
        <w:t>Подлесновского</w:t>
      </w:r>
      <w:proofErr w:type="spellEnd"/>
      <w:r w:rsidRPr="007751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7751C8">
        <w:rPr>
          <w:rFonts w:ascii="Times New Roman" w:eastAsia="Times New Roman" w:hAnsi="Times New Roman" w:cs="Times New Roman"/>
          <w:sz w:val="28"/>
          <w:szCs w:val="28"/>
        </w:rPr>
        <w:t>Марксовского</w:t>
      </w:r>
      <w:proofErr w:type="spellEnd"/>
      <w:r w:rsidRPr="007751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 от</w:t>
      </w:r>
      <w:r w:rsidRPr="007751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35F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7751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35F7">
        <w:rPr>
          <w:rFonts w:ascii="Times New Roman" w:eastAsia="Times New Roman" w:hAnsi="Times New Roman" w:cs="Times New Roman"/>
          <w:sz w:val="28"/>
          <w:szCs w:val="28"/>
        </w:rPr>
        <w:t xml:space="preserve">05.2025 </w:t>
      </w:r>
      <w:r w:rsidRPr="007751C8">
        <w:rPr>
          <w:rFonts w:ascii="Times New Roman" w:eastAsia="Times New Roman" w:hAnsi="Times New Roman" w:cs="Times New Roman"/>
          <w:sz w:val="28"/>
          <w:szCs w:val="28"/>
        </w:rPr>
        <w:t xml:space="preserve">г. №126 «О проведении электронного аукциона по продаже </w:t>
      </w:r>
      <w:r w:rsidR="000635F7">
        <w:rPr>
          <w:rFonts w:ascii="Times New Roman" w:eastAsia="Times New Roman" w:hAnsi="Times New Roman" w:cs="Times New Roman"/>
          <w:sz w:val="28"/>
          <w:szCs w:val="28"/>
        </w:rPr>
        <w:t>многоконтурного земельного участка</w:t>
      </w:r>
      <w:bookmarkStart w:id="0" w:name="_GoBack"/>
      <w:bookmarkEnd w:id="0"/>
      <w:r w:rsidRPr="007751C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751C8" w:rsidRPr="007751C8" w:rsidRDefault="0090751C" w:rsidP="007751C8">
      <w:pPr>
        <w:pStyle w:val="a3"/>
        <w:numPr>
          <w:ilvl w:val="0"/>
          <w:numId w:val="8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C8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постановление об отмене проведения аукциона в электронной форме по продаже муниципального имущества </w:t>
      </w:r>
      <w:r w:rsidR="007751C8" w:rsidRPr="007751C8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hyperlink r:id="rId5" w:history="1">
        <w:r w:rsidR="007751C8" w:rsidRPr="007751C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http://utp.sberbank-ast.ru</w:t>
        </w:r>
      </w:hyperlink>
      <w:r w:rsidR="007751C8" w:rsidRPr="007751C8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торгов – www.torgi.gov.ru </w:t>
      </w:r>
      <w:r w:rsidRPr="007751C8">
        <w:rPr>
          <w:rFonts w:ascii="Times New Roman" w:eastAsia="Times New Roman" w:hAnsi="Times New Roman" w:cs="Times New Roman"/>
          <w:sz w:val="28"/>
          <w:szCs w:val="28"/>
        </w:rPr>
        <w:t xml:space="preserve">и на официальном сайте </w:t>
      </w:r>
      <w:proofErr w:type="spellStart"/>
      <w:r w:rsidRPr="007751C8">
        <w:rPr>
          <w:rFonts w:ascii="Times New Roman" w:eastAsia="Times New Roman" w:hAnsi="Times New Roman" w:cs="Times New Roman"/>
          <w:sz w:val="28"/>
          <w:szCs w:val="28"/>
        </w:rPr>
        <w:t>Подлесновского</w:t>
      </w:r>
      <w:proofErr w:type="spellEnd"/>
      <w:r w:rsidRPr="007751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90751C" w:rsidRPr="007751C8" w:rsidRDefault="0090751C" w:rsidP="007751C8">
      <w:pPr>
        <w:pStyle w:val="a3"/>
        <w:numPr>
          <w:ilvl w:val="0"/>
          <w:numId w:val="8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C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653555" w:rsidRPr="007751C8" w:rsidRDefault="00DB3269" w:rsidP="007751C8">
      <w:pPr>
        <w:pStyle w:val="a3"/>
        <w:numPr>
          <w:ilvl w:val="0"/>
          <w:numId w:val="8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C8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751C8" w:rsidRPr="002305C5" w:rsidRDefault="007751C8" w:rsidP="002305C5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269" w:rsidRPr="00DB3269" w:rsidRDefault="00DB3269" w:rsidP="00DB5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26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B3269">
        <w:rPr>
          <w:rFonts w:ascii="Times New Roman" w:hAnsi="Times New Roman" w:cs="Times New Roman"/>
          <w:sz w:val="28"/>
          <w:szCs w:val="28"/>
        </w:rPr>
        <w:t>Подлесновского</w:t>
      </w:r>
      <w:proofErr w:type="spellEnd"/>
    </w:p>
    <w:p w:rsidR="002305C5" w:rsidRDefault="00DB3269" w:rsidP="00D32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B3269">
        <w:rPr>
          <w:rFonts w:ascii="Times New Roman" w:hAnsi="Times New Roman" w:cs="Times New Roman"/>
          <w:sz w:val="28"/>
          <w:szCs w:val="28"/>
        </w:rPr>
        <w:t xml:space="preserve">униципального образования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2D75">
        <w:rPr>
          <w:rFonts w:ascii="Times New Roman" w:hAnsi="Times New Roman" w:cs="Times New Roman"/>
          <w:sz w:val="28"/>
          <w:szCs w:val="28"/>
        </w:rPr>
        <w:t xml:space="preserve">                С.А. Кузьминова</w:t>
      </w:r>
    </w:p>
    <w:sectPr w:rsidR="0023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852EE"/>
    <w:multiLevelType w:val="hybridMultilevel"/>
    <w:tmpl w:val="637C05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B12E6"/>
    <w:multiLevelType w:val="hybridMultilevel"/>
    <w:tmpl w:val="6E68ED76"/>
    <w:lvl w:ilvl="0" w:tplc="55366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9529CA"/>
    <w:multiLevelType w:val="hybridMultilevel"/>
    <w:tmpl w:val="ABA4498E"/>
    <w:lvl w:ilvl="0" w:tplc="705610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6071F"/>
    <w:multiLevelType w:val="hybridMultilevel"/>
    <w:tmpl w:val="52948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0561026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C26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23B49D8"/>
    <w:multiLevelType w:val="hybridMultilevel"/>
    <w:tmpl w:val="CA04B4AE"/>
    <w:lvl w:ilvl="0" w:tplc="3C1A0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77920"/>
    <w:multiLevelType w:val="hybridMultilevel"/>
    <w:tmpl w:val="1F846586"/>
    <w:lvl w:ilvl="0" w:tplc="705610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35"/>
    <w:rsid w:val="000049DE"/>
    <w:rsid w:val="000635F7"/>
    <w:rsid w:val="00071BBB"/>
    <w:rsid w:val="000F6B4E"/>
    <w:rsid w:val="000F739C"/>
    <w:rsid w:val="0010365C"/>
    <w:rsid w:val="0022568A"/>
    <w:rsid w:val="002305C5"/>
    <w:rsid w:val="00304FDE"/>
    <w:rsid w:val="003E2916"/>
    <w:rsid w:val="00416128"/>
    <w:rsid w:val="00492C25"/>
    <w:rsid w:val="004C4E0B"/>
    <w:rsid w:val="00590091"/>
    <w:rsid w:val="00627C72"/>
    <w:rsid w:val="00653555"/>
    <w:rsid w:val="007751C8"/>
    <w:rsid w:val="007B3E97"/>
    <w:rsid w:val="007B465C"/>
    <w:rsid w:val="007E7FDD"/>
    <w:rsid w:val="007F28E3"/>
    <w:rsid w:val="00820B35"/>
    <w:rsid w:val="008D59EE"/>
    <w:rsid w:val="0090751C"/>
    <w:rsid w:val="009A60A2"/>
    <w:rsid w:val="009B10BA"/>
    <w:rsid w:val="009F30AF"/>
    <w:rsid w:val="00B46F5B"/>
    <w:rsid w:val="00BC0429"/>
    <w:rsid w:val="00BC5F8E"/>
    <w:rsid w:val="00BF17E6"/>
    <w:rsid w:val="00D04D85"/>
    <w:rsid w:val="00D32D75"/>
    <w:rsid w:val="00D41684"/>
    <w:rsid w:val="00D45C31"/>
    <w:rsid w:val="00D90496"/>
    <w:rsid w:val="00DB3269"/>
    <w:rsid w:val="00DB51B8"/>
    <w:rsid w:val="00DB754A"/>
    <w:rsid w:val="00DE1018"/>
    <w:rsid w:val="00E5076C"/>
    <w:rsid w:val="00F51411"/>
    <w:rsid w:val="00FE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EA154-FAD8-41B3-A7FC-147F7DB8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C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4E0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7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Петрищевы</dc:creator>
  <cp:keywords/>
  <dc:description/>
  <cp:lastModifiedBy>User</cp:lastModifiedBy>
  <cp:revision>3</cp:revision>
  <cp:lastPrinted>2024-01-23T04:40:00Z</cp:lastPrinted>
  <dcterms:created xsi:type="dcterms:W3CDTF">2025-05-15T07:18:00Z</dcterms:created>
  <dcterms:modified xsi:type="dcterms:W3CDTF">2025-05-15T07:22:00Z</dcterms:modified>
</cp:coreProperties>
</file>