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ПУБЛИЧНЫХ СЛУШАНИЙ</w:t>
      </w:r>
    </w:p>
    <w:p w:rsidR="003A46A0" w:rsidRPr="005C276A" w:rsidRDefault="00A72853" w:rsidP="005C276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проекту решения </w:t>
      </w:r>
      <w:r w:rsidR="003A46A0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овета </w:t>
      </w:r>
      <w:r w:rsidR="002108DD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Подлесновского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«О внесении изменений и дополнений в Устав</w:t>
      </w:r>
      <w:r w:rsidR="002108DD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Подлесновского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007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08DD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Марксовского 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="002108DD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Саратовско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й области»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Дата, время и место проведения:</w:t>
      </w:r>
    </w:p>
    <w:p w:rsidR="00A72853" w:rsidRPr="005C276A" w:rsidRDefault="001B0007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21.05.2025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, начало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 ч. 00 мин.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здание </w:t>
      </w:r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Администрации Подлесновского муниципального образования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Саратовская область, Марксовский район, село Подлесное, ул. </w:t>
      </w:r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86</w:t>
      </w:r>
      <w:proofErr w:type="gramStart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. 1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</w:t>
      </w:r>
      <w:r w:rsidR="002108DD" w:rsidRPr="005C276A">
        <w:rPr>
          <w:rFonts w:ascii="Times New Roman" w:eastAsia="Times New Roman" w:hAnsi="Times New Roman" w:cs="Times New Roman"/>
          <w:b/>
          <w:sz w:val="24"/>
          <w:szCs w:val="24"/>
        </w:rPr>
        <w:t>присутствовавших</w:t>
      </w: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Повестка публичных слушан</w:t>
      </w:r>
      <w:r w:rsidR="003A46A0" w:rsidRPr="005C276A">
        <w:rPr>
          <w:rFonts w:ascii="Times New Roman" w:eastAsia="Times New Roman" w:hAnsi="Times New Roman" w:cs="Times New Roman"/>
          <w:b/>
          <w:sz w:val="24"/>
          <w:szCs w:val="24"/>
        </w:rPr>
        <w:t>ий: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Обсуждение проекта решения С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овета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Подлесновского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«О внесении изменений и дополнений в Устав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Подлесновского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Марксовского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На публичных слушаниях председательствовал: глава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Подлесновского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Кузьминова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С.А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слушаний: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главный специалист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Подлесновского муниципального образования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Блинова Н.М.</w:t>
      </w:r>
    </w:p>
    <w:p w:rsidR="00A72853" w:rsidRPr="005C276A" w:rsidRDefault="002108DD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Кузьминова С.А</w:t>
      </w:r>
      <w:r w:rsidR="00A72853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. проинформировал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72853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присутствующих об основаниях и порядке проведения публичных слушаний:</w:t>
      </w:r>
    </w:p>
    <w:p w:rsidR="00817CB8" w:rsidRPr="005C276A" w:rsidRDefault="00A72853" w:rsidP="005C276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          Публичные слушания проводятся на основании 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 xml:space="preserve">овета Подлесновского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№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29/120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18.04.2025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года «О 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>вынесении на публичные слушания проекта решения Совета 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«О внесении изменений и дополнений в Устав 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 xml:space="preserve">Подлесновского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>Марксовского муниципального района Саратовской области»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CB8" w:rsidRPr="005C276A" w:rsidRDefault="00817CB8" w:rsidP="005C276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ab/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общественности: 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>обнародование в специально  выделенных для обнародования местах:</w:t>
      </w:r>
      <w:r w:rsidRPr="005C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413072, Саратовская область, Марксовский район, село Подлесное, улица Комсомольская, д. 86 А. (здание администрации Подлесновского муниципального образования  с. Подлесное).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 xml:space="preserve">413070, Саратовская область, Марксовский район, село Александровка, ул. Колхозная, д. 2 (дом культуры </w:t>
      </w:r>
      <w:proofErr w:type="gramStart"/>
      <w:r w:rsidRPr="005C276A">
        <w:t>с</w:t>
      </w:r>
      <w:proofErr w:type="gramEnd"/>
      <w:r w:rsidRPr="005C276A">
        <w:t>. Александровка).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413071, Саратовская область, Марксовский район, село Баскатовка, улица К. Маркса, д. 24 А, (здание администрации  с. Баскатовка).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413070, Саратовская область, Марксовский район, с. Буерак, ул. Центральная, напротив д. 1 (доска объявлений).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413089, Саратовская область, Марксовский район, п. Звезда, ул. Луговая, напротив д. 1 (доска объявлений).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413066,  Саратовская область, Марксовский район, село Караман, улица Центральная, д. 2А, (дом культуры с. Караман).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413084,  Саратовская область, Марксовский район, поселок Кривовское, улица Степная, напротив д. 1 (доска объявлений).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 xml:space="preserve">413070, Саратовская область, Марксовский район, село Орловское, улица Ленина, д. 48, (здание администрации </w:t>
      </w:r>
      <w:proofErr w:type="gramStart"/>
      <w:r w:rsidRPr="005C276A">
        <w:t>с</w:t>
      </w:r>
      <w:proofErr w:type="gramEnd"/>
      <w:r w:rsidRPr="005C276A">
        <w:t>. Орловское).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413071, Саратовская область, Марксовский район, село Рязановка, улица Молодежная, напротив д. 20 а (доска объявлений).</w:t>
      </w:r>
    </w:p>
    <w:p w:rsidR="00C301DF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413072, Саратовская область, Марксовский район, село Сосновка, улица Советская, около д. 30 (доска объявлений)</w:t>
      </w:r>
      <w:r w:rsidR="00C301DF" w:rsidRPr="005C276A">
        <w:t xml:space="preserve">; </w:t>
      </w:r>
    </w:p>
    <w:p w:rsidR="00C301DF" w:rsidRPr="007C489B" w:rsidRDefault="00C301DF" w:rsidP="005C276A">
      <w:pPr>
        <w:pStyle w:val="a3"/>
        <w:spacing w:before="0" w:beforeAutospacing="0" w:after="0" w:afterAutospacing="0"/>
        <w:ind w:left="-567" w:right="-143" w:firstLine="567"/>
        <w:jc w:val="both"/>
      </w:pPr>
      <w:r w:rsidRPr="005C276A">
        <w:t xml:space="preserve">информация на официальном сайте Подлесновского муниципального образования </w:t>
      </w:r>
      <w:r w:rsidRPr="005C276A">
        <w:rPr>
          <w:lang w:val="en-US"/>
        </w:rPr>
        <w:t>http</w:t>
      </w:r>
      <w:r w:rsidRPr="005C276A">
        <w:t xml:space="preserve">:// </w:t>
      </w:r>
      <w:hyperlink r:id="rId6" w:history="1">
        <w:r w:rsidR="007C489B" w:rsidRPr="007C489B">
          <w:rPr>
            <w:rStyle w:val="a5"/>
            <w:lang w:val="en-US"/>
          </w:rPr>
          <w:t>https</w:t>
        </w:r>
        <w:r w:rsidR="007C489B" w:rsidRPr="007C489B">
          <w:rPr>
            <w:rStyle w:val="a5"/>
          </w:rPr>
          <w:t>://</w:t>
        </w:r>
        <w:proofErr w:type="spellStart"/>
        <w:r w:rsidR="007C489B" w:rsidRPr="007C489B">
          <w:rPr>
            <w:rStyle w:val="a5"/>
            <w:lang w:val="en-US"/>
          </w:rPr>
          <w:t>podlesnoemo</w:t>
        </w:r>
        <w:proofErr w:type="spellEnd"/>
        <w:r w:rsidR="007C489B" w:rsidRPr="007C489B">
          <w:rPr>
            <w:rStyle w:val="a5"/>
          </w:rPr>
          <w:t>.</w:t>
        </w:r>
        <w:proofErr w:type="spellStart"/>
        <w:r w:rsidR="007C489B" w:rsidRPr="007C489B">
          <w:rPr>
            <w:rStyle w:val="a5"/>
            <w:lang w:val="en-US"/>
          </w:rPr>
          <w:t>gosuslugi</w:t>
        </w:r>
        <w:proofErr w:type="spellEnd"/>
        <w:r w:rsidR="007C489B" w:rsidRPr="007C489B">
          <w:rPr>
            <w:rStyle w:val="a5"/>
          </w:rPr>
          <w:t>.</w:t>
        </w:r>
        <w:proofErr w:type="spellStart"/>
        <w:r w:rsidR="007C489B" w:rsidRPr="007C489B">
          <w:rPr>
            <w:rStyle w:val="a5"/>
            <w:lang w:val="en-US"/>
          </w:rPr>
          <w:t>ru</w:t>
        </w:r>
        <w:proofErr w:type="spellEnd"/>
        <w:r w:rsidR="007C489B" w:rsidRPr="007C489B">
          <w:rPr>
            <w:rStyle w:val="a5"/>
          </w:rPr>
          <w:t>/</w:t>
        </w:r>
      </w:hyperlink>
      <w:r w:rsidR="00A72853" w:rsidRPr="007C489B">
        <w:t xml:space="preserve">; </w:t>
      </w:r>
    </w:p>
    <w:p w:rsidR="00A72853" w:rsidRPr="005C276A" w:rsidRDefault="00A72853" w:rsidP="005C276A">
      <w:pPr>
        <w:pStyle w:val="a3"/>
        <w:spacing w:before="0" w:beforeAutospacing="0" w:after="0" w:afterAutospacing="0"/>
        <w:ind w:left="-567" w:right="-143" w:firstLine="567"/>
        <w:jc w:val="both"/>
      </w:pPr>
      <w:proofErr w:type="gramStart"/>
      <w:r w:rsidRPr="005C276A">
        <w:t>представ</w:t>
      </w:r>
      <w:r w:rsidR="003A46A0" w:rsidRPr="005C276A">
        <w:t>лены материалы: проект решения С</w:t>
      </w:r>
      <w:r w:rsidRPr="005C276A">
        <w:t xml:space="preserve">овета </w:t>
      </w:r>
      <w:r w:rsidR="00C301DF" w:rsidRPr="005C276A">
        <w:t>Подлесновского</w:t>
      </w:r>
      <w:r w:rsidRPr="005C276A">
        <w:t xml:space="preserve"> муниципального образования «О внесении изменений и дополнений в Устав </w:t>
      </w:r>
      <w:r w:rsidR="00C301DF" w:rsidRPr="005C276A">
        <w:t xml:space="preserve">Подлесновского </w:t>
      </w:r>
      <w:r w:rsidR="001B0007">
        <w:t>сельского поселения</w:t>
      </w:r>
      <w:r w:rsidRPr="005C276A">
        <w:t xml:space="preserve"> </w:t>
      </w:r>
      <w:r w:rsidR="00C301DF" w:rsidRPr="005C276A">
        <w:t>Марксовского муниципального района Саратовской области»</w:t>
      </w:r>
      <w:r w:rsidRPr="005C276A">
        <w:t xml:space="preserve">, вынесен на публичные слушания </w:t>
      </w:r>
      <w:r w:rsidRPr="005C276A">
        <w:lastRenderedPageBreak/>
        <w:t xml:space="preserve">на основании решения </w:t>
      </w:r>
      <w:r w:rsidR="003A46A0" w:rsidRPr="005C276A">
        <w:t>С</w:t>
      </w:r>
      <w:r w:rsidRPr="005C276A">
        <w:t xml:space="preserve">овета </w:t>
      </w:r>
      <w:r w:rsidR="00C301DF" w:rsidRPr="005C276A">
        <w:t>Подлесновского</w:t>
      </w:r>
      <w:r w:rsidRPr="005C276A">
        <w:t xml:space="preserve"> муниципального образования </w:t>
      </w:r>
      <w:r w:rsidR="00C301DF" w:rsidRPr="005C276A">
        <w:t xml:space="preserve">от </w:t>
      </w:r>
      <w:r w:rsidR="001B0007">
        <w:t>18.04.2025</w:t>
      </w:r>
      <w:r w:rsidR="00C301DF" w:rsidRPr="005C276A">
        <w:t xml:space="preserve"> г. </w:t>
      </w:r>
      <w:r w:rsidRPr="005C276A">
        <w:t xml:space="preserve"> </w:t>
      </w:r>
      <w:r w:rsidR="00F67F05">
        <w:t xml:space="preserve">№ </w:t>
      </w:r>
      <w:r w:rsidR="001B0007">
        <w:t>29/120</w:t>
      </w:r>
      <w:r w:rsidRPr="005C276A">
        <w:t xml:space="preserve"> </w:t>
      </w:r>
      <w:r w:rsidR="00C301DF" w:rsidRPr="005C276A">
        <w:t>«О вынесении на публичные слушания проекта решения Совета Подлесновского муниципального образования «О внесении изменений и дополнений в Устав Подлесновского</w:t>
      </w:r>
      <w:proofErr w:type="gramEnd"/>
      <w:r w:rsidR="00C301DF" w:rsidRPr="005C276A">
        <w:t xml:space="preserve"> </w:t>
      </w:r>
      <w:proofErr w:type="gramStart"/>
      <w:r w:rsidR="001B0007">
        <w:t>сельского поселения</w:t>
      </w:r>
      <w:proofErr w:type="gramEnd"/>
      <w:r w:rsidR="00C301DF" w:rsidRPr="005C276A">
        <w:t xml:space="preserve"> Марксовского муниципального района Саратовской области».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Доклад по проекту решения: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Выступил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Подлесновского муниципального образования О.Н.Макеева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решения С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 xml:space="preserve">«О внесении изменений и дополнений в Устав </w:t>
      </w:r>
      <w:r w:rsidR="00C301DF" w:rsidRPr="005C276A">
        <w:rPr>
          <w:rFonts w:ascii="Times New Roman" w:hAnsi="Times New Roman" w:cs="Times New Roman"/>
          <w:sz w:val="24"/>
          <w:szCs w:val="24"/>
        </w:rPr>
        <w:t xml:space="preserve">Подлесновского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1DF" w:rsidRPr="005C276A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Саратовской области»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был зачитан полностью, также пояснены основные изменения действующего законодательства, на основании которых Устав приводится в соответствие.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В проекте решения приведены следующие положения:</w:t>
      </w:r>
    </w:p>
    <w:p w:rsidR="001B0007" w:rsidRPr="001B0007" w:rsidRDefault="001B0007" w:rsidP="001B00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B000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B0007">
        <w:rPr>
          <w:rFonts w:ascii="Times New Roman" w:hAnsi="Times New Roman"/>
          <w:sz w:val="24"/>
          <w:szCs w:val="24"/>
        </w:rPr>
        <w:t>Внести в Устав Подлесновского сельского поселения Марксовского муниципального района Саратовской области  от 19.04.2021 г. № 46/155 (с изменениями и дополнениями от 29.07.2021 г. № 54/177, от 28.10.2021 г. № 58/188, от 28.02.2022 г. № 66/228, от 05.05.2022 г. № 70/241, от 31.03.2023 г. № 88/305, от 30.10.2023 г. № 3/13, от 01.04.2024 г. № 11/47, от 30.08.2024 г. № 17/73</w:t>
      </w:r>
      <w:proofErr w:type="gramEnd"/>
      <w:r w:rsidRPr="001B0007">
        <w:rPr>
          <w:rFonts w:ascii="Times New Roman" w:hAnsi="Times New Roman"/>
          <w:sz w:val="24"/>
          <w:szCs w:val="24"/>
        </w:rPr>
        <w:t>) следующие изменения:</w:t>
      </w:r>
    </w:p>
    <w:p w:rsidR="001B0007" w:rsidRPr="001B0007" w:rsidRDefault="001B0007" w:rsidP="001B00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B0007">
        <w:rPr>
          <w:rFonts w:ascii="Times New Roman" w:hAnsi="Times New Roman"/>
          <w:sz w:val="24"/>
          <w:szCs w:val="24"/>
        </w:rPr>
        <w:t>1.1. Статью 30 Устава Подлесновского сельского поселения Марксовского муниципального района Саратовской области  дополнить пунктами 8,9,10 следующего содержания:</w:t>
      </w:r>
    </w:p>
    <w:p w:rsidR="001B0007" w:rsidRPr="001B0007" w:rsidRDefault="001B0007" w:rsidP="001B00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B0007">
        <w:rPr>
          <w:rFonts w:ascii="Times New Roman" w:hAnsi="Times New Roman"/>
          <w:sz w:val="24"/>
          <w:szCs w:val="24"/>
        </w:rPr>
        <w:t>«8. </w:t>
      </w:r>
      <w:proofErr w:type="gramStart"/>
      <w:r w:rsidRPr="001B0007">
        <w:rPr>
          <w:rFonts w:ascii="Times New Roman" w:hAnsi="Times New Roman"/>
          <w:sz w:val="24"/>
          <w:szCs w:val="24"/>
        </w:rPr>
        <w:t>Дополнительные социальные и иные гарантии в связи с прекращением полномочий (в том числе досрочно), а также ежемесячная доплата к пенсии главы Подлесновского муниципального образования не распространяется на лицо, замещающее указанную муниципальную должность, в случае вступления в законную силу обвинительного приговора суда за совершение им в период исполнения полномочий преступлений коррупционной направленности, указанных в пункте 1 статьи 1 Федерального закона от</w:t>
      </w:r>
      <w:proofErr w:type="gramEnd"/>
      <w:r w:rsidRPr="001B00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0007">
        <w:rPr>
          <w:rFonts w:ascii="Times New Roman" w:hAnsi="Times New Roman"/>
          <w:sz w:val="24"/>
          <w:szCs w:val="24"/>
        </w:rPr>
        <w:t>25 декабря 2008 года № 273-ФЗ «О противодействии коррупции», либо в случае наличия у него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 исключением наличия у главы Подлесновского муниципального образования гражданства (подданства) иностранного государства, либо вида на жительство или иного документа, подтверждающего право на постоянное проживание на территории иностранного государства - участника</w:t>
      </w:r>
      <w:proofErr w:type="gramEnd"/>
      <w:r w:rsidRPr="001B0007">
        <w:rPr>
          <w:rFonts w:ascii="Times New Roman" w:hAnsi="Times New Roman"/>
          <w:sz w:val="24"/>
          <w:szCs w:val="24"/>
        </w:rPr>
        <w:t xml:space="preserve">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</w:t>
      </w:r>
    </w:p>
    <w:p w:rsidR="001B0007" w:rsidRPr="001B0007" w:rsidRDefault="001B0007" w:rsidP="001B00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B0007">
        <w:rPr>
          <w:rFonts w:ascii="Times New Roman" w:hAnsi="Times New Roman"/>
          <w:sz w:val="24"/>
          <w:szCs w:val="24"/>
        </w:rPr>
        <w:t>9.  </w:t>
      </w:r>
      <w:proofErr w:type="gramStart"/>
      <w:r w:rsidRPr="001B0007">
        <w:rPr>
          <w:rFonts w:ascii="Times New Roman" w:hAnsi="Times New Roman"/>
          <w:sz w:val="24"/>
          <w:szCs w:val="24"/>
        </w:rPr>
        <w:t>Дополнительные социальные и иные гарантии в связи с прекращением полномочий (в том числе досрочно) не предоставляются, а также ежемесячная доплата к пенсии не назначается, а ранее предоставленные (назначенные) дополнительные социальные и иные гарантии в связи с прекращением полномочий (в том числе досрочно), а также ежемесячная доплата к пенсии прекращается лицу, замещающему муниципальную должность, указанную в пункте 7 статьи 30 Устава</w:t>
      </w:r>
      <w:proofErr w:type="gramEnd"/>
      <w:r w:rsidRPr="001B00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0007">
        <w:rPr>
          <w:rFonts w:ascii="Times New Roman" w:hAnsi="Times New Roman"/>
          <w:sz w:val="24"/>
          <w:szCs w:val="24"/>
        </w:rPr>
        <w:t>Подлесновского сельского поселения Марксовского муниципального района Саратовской области, при наличии вступившего в законную силу обвинительного приговора суда за совершение указанным лицом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 наличии у него гражданства (подданства) иностранного государства, вида на жительство или иного права</w:t>
      </w:r>
      <w:proofErr w:type="gramEnd"/>
      <w:r w:rsidRPr="001B00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0007">
        <w:rPr>
          <w:rFonts w:ascii="Times New Roman" w:hAnsi="Times New Roman"/>
          <w:sz w:val="24"/>
          <w:szCs w:val="24"/>
        </w:rPr>
        <w:t xml:space="preserve">на постоянное проживание на территории иностранного государства (за исключением наличия у главы Подлесновского муниципального образования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</w:t>
      </w:r>
      <w:r w:rsidRPr="001B0007">
        <w:rPr>
          <w:rFonts w:ascii="Times New Roman" w:hAnsi="Times New Roman"/>
          <w:sz w:val="24"/>
          <w:szCs w:val="24"/>
        </w:rPr>
        <w:lastRenderedPageBreak/>
        <w:t>право быть избранным в органы местного самоуправления в соответствии с федеральным законом).</w:t>
      </w:r>
      <w:proofErr w:type="gramEnd"/>
    </w:p>
    <w:p w:rsidR="001B0007" w:rsidRPr="001B0007" w:rsidRDefault="001B0007" w:rsidP="001B00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B0007">
        <w:rPr>
          <w:rFonts w:ascii="Times New Roman" w:hAnsi="Times New Roman"/>
          <w:sz w:val="24"/>
          <w:szCs w:val="24"/>
        </w:rPr>
        <w:t>10. </w:t>
      </w:r>
      <w:proofErr w:type="gramStart"/>
      <w:r w:rsidRPr="001B0007">
        <w:rPr>
          <w:rFonts w:ascii="Times New Roman" w:hAnsi="Times New Roman"/>
          <w:sz w:val="24"/>
          <w:szCs w:val="24"/>
        </w:rPr>
        <w:t>Лицу, замещающему должность главы Подлесновского муниципального образования, которому дополнительные социальные и иные гарантии в связи с прекращением полномочий (в том числе досрочно) были предоставлены, а также ежемесячная доплата к пенсии была назначена до вступления в силу закона Саратовской области от 08.11.2024 № 142-ЗСО «О некоторых вопросах предоставления гарантий осуществления полномочий выборного должностного лица местного самоуправления», в случае вступления в законную силу</w:t>
      </w:r>
      <w:proofErr w:type="gramEnd"/>
      <w:r w:rsidRPr="001B00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0007">
        <w:rPr>
          <w:rFonts w:ascii="Times New Roman" w:hAnsi="Times New Roman"/>
          <w:sz w:val="24"/>
          <w:szCs w:val="24"/>
        </w:rPr>
        <w:t>обвинительного приговора суда за совершение им в 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 противодействии коррупции», либо приобретения им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08.11.2024 № 142-ЗСО</w:t>
      </w:r>
      <w:proofErr w:type="gramEnd"/>
      <w:r w:rsidRPr="001B0007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1B0007">
        <w:rPr>
          <w:rFonts w:ascii="Times New Roman" w:hAnsi="Times New Roman"/>
          <w:sz w:val="24"/>
          <w:szCs w:val="24"/>
        </w:rPr>
        <w:t>О некоторых вопросах предоставления гарантий осуществления полномочий выборного должностного лица местного самоуправления» предоставление дополнительных социальных и иных гарантий в связи с прекращением полномочий (в том числе досрочно), а также выплата ранее назначенной ежемесячной доплаты к пенсии прекращаются со дня вступления в силу обвинительного приговора суда либо со дня приобретения гражданства (подданства) иностранного государства, вида на жительство или иного права на</w:t>
      </w:r>
      <w:proofErr w:type="gramEnd"/>
      <w:r w:rsidRPr="001B00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0007">
        <w:rPr>
          <w:rFonts w:ascii="Times New Roman" w:hAnsi="Times New Roman"/>
          <w:sz w:val="24"/>
          <w:szCs w:val="24"/>
        </w:rPr>
        <w:t>постоянное проживание на территории иностранного государства (за исключением наличия у главы Подлесновского муниципального образования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проведения публичных слушаний предложения и замечания не поступили. В ходе публичных слушани</w:t>
      </w:r>
      <w:r w:rsidR="003A46A0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й и обсуждения проекта решения С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овета </w:t>
      </w:r>
      <w:r w:rsidR="00C301DF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 внесении изменений и дополнений в Устав </w:t>
      </w:r>
      <w:r w:rsidR="00C301DF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Подлесновского </w:t>
      </w:r>
      <w:r w:rsidR="001B0007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01DF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Марксовского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C301DF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Саратовской 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области»</w:t>
      </w:r>
      <w:r w:rsidR="005F6232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предложения и замечания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поступили.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89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 ходе публичных слушаний принято решение:</w:t>
      </w:r>
    </w:p>
    <w:p w:rsidR="003A46A0" w:rsidRPr="005C276A" w:rsidRDefault="00700C02" w:rsidP="005C276A">
      <w:pPr>
        <w:pStyle w:val="a7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Совета Подлесновского муниципального образования «О внесении изменений и дополнений в Устав Подлесновского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Марксовского муниципального района Саратовской области» п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оддержать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и рекомендовать принять его на заседании  Совета Подлесновского муниципального образования</w:t>
      </w:r>
      <w:r w:rsidR="005C1FC3"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A72853" w:rsidP="005C276A">
      <w:pPr>
        <w:pStyle w:val="a7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Направить результаты публичных слушаний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и протокол публичных слушаний С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овету 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>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5C1FC3" w:rsidP="005C276A">
      <w:pPr>
        <w:pStyle w:val="a7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Обнародовать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публичных слушаний в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специально выделенных для обнародования местах и разместить на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официальном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сайте Подлесновского муниципального образования 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               _________________        </w:t>
      </w:r>
      <w:r w:rsidR="005C1FC3" w:rsidRPr="005C276A">
        <w:rPr>
          <w:rFonts w:ascii="Times New Roman" w:eastAsia="Times New Roman" w:hAnsi="Times New Roman" w:cs="Times New Roman"/>
          <w:sz w:val="24"/>
          <w:szCs w:val="24"/>
        </w:rPr>
        <w:t>С.А.Кузьминова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Секретарь                     __________________     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Н.М. Блинова</w:t>
      </w:r>
    </w:p>
    <w:p w:rsidR="005A6D02" w:rsidRPr="005C276A" w:rsidRDefault="005A6D02" w:rsidP="005C276A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A6D02" w:rsidRPr="005C276A" w:rsidSect="001D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F87"/>
    <w:multiLevelType w:val="hybridMultilevel"/>
    <w:tmpl w:val="43706A0C"/>
    <w:lvl w:ilvl="0" w:tplc="E06AB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9006D"/>
    <w:multiLevelType w:val="hybridMultilevel"/>
    <w:tmpl w:val="086ECB16"/>
    <w:lvl w:ilvl="0" w:tplc="C4301F6E">
      <w:start w:val="1"/>
      <w:numFmt w:val="decimal"/>
      <w:lvlText w:val="%1."/>
      <w:lvlJc w:val="left"/>
      <w:pPr>
        <w:ind w:left="1515" w:hanging="975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3220"/>
    <w:multiLevelType w:val="multilevel"/>
    <w:tmpl w:val="26C6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F0938"/>
    <w:multiLevelType w:val="multilevel"/>
    <w:tmpl w:val="5C7C6B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2853"/>
    <w:rsid w:val="000C4DD7"/>
    <w:rsid w:val="001B0007"/>
    <w:rsid w:val="001D00A7"/>
    <w:rsid w:val="002108DD"/>
    <w:rsid w:val="002D0754"/>
    <w:rsid w:val="002F163D"/>
    <w:rsid w:val="003A46A0"/>
    <w:rsid w:val="00517D68"/>
    <w:rsid w:val="005A6D02"/>
    <w:rsid w:val="005C1FC3"/>
    <w:rsid w:val="005C276A"/>
    <w:rsid w:val="005F6232"/>
    <w:rsid w:val="006341F9"/>
    <w:rsid w:val="00700C02"/>
    <w:rsid w:val="007C489B"/>
    <w:rsid w:val="00817CB8"/>
    <w:rsid w:val="00A72853"/>
    <w:rsid w:val="00B260F2"/>
    <w:rsid w:val="00B44391"/>
    <w:rsid w:val="00B82CAA"/>
    <w:rsid w:val="00C301DF"/>
    <w:rsid w:val="00E55996"/>
    <w:rsid w:val="00E84894"/>
    <w:rsid w:val="00F6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2853"/>
    <w:rPr>
      <w:b/>
      <w:bCs/>
    </w:rPr>
  </w:style>
  <w:style w:type="character" w:styleId="a5">
    <w:name w:val="Hyperlink"/>
    <w:uiPriority w:val="99"/>
    <w:rsid w:val="00817CB8"/>
    <w:rPr>
      <w:color w:val="000080"/>
      <w:u w:val="single"/>
    </w:rPr>
  </w:style>
  <w:style w:type="paragraph" w:styleId="a6">
    <w:name w:val="No Spacing"/>
    <w:uiPriority w:val="1"/>
    <w:qFormat/>
    <w:rsid w:val="0081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30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lesnoemo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7745-EC07-4C75-A4C7-2DE3B323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Podlesnoe-notariat</cp:lastModifiedBy>
  <cp:revision>3</cp:revision>
  <cp:lastPrinted>2025-05-20T05:12:00Z</cp:lastPrinted>
  <dcterms:created xsi:type="dcterms:W3CDTF">2024-04-01T09:44:00Z</dcterms:created>
  <dcterms:modified xsi:type="dcterms:W3CDTF">2025-05-20T05:12:00Z</dcterms:modified>
</cp:coreProperties>
</file>